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F83937F-4703-4E3C-B375-A800B684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dc:description/>
  <cp:lastModifiedBy>Unknown</cp:lastModifiedBy>
  <cp:revision>4</cp:revision>
  <cp:lastPrinted>2025-10-21T20:43:00Z</cp:lastPrinted>
  <dcterms:created xsi:type="dcterms:W3CDTF">2025-10-23T10:32:00Z</dcterms:created>
  <dcterms:modified xsi:type="dcterms:W3CDTF">2025-10-23T10:08:00Z</dcterms:modified>
</cp:coreProperti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3C748" w14:textId="18FC21F9" w:rsidR="0031190B" w:rsidRDefault="00A25BA7">
      <w:pPr>
        <w:jc w:val="center"/>
        <w:rPr>
          <w:rFonts w:ascii="Century Gothic" w:hAnsi="Century Gothic"/>
          <w:b/>
          <w:bCs/>
        </w:rPr>
      </w:pPr>
      <w:r w:rsidRPr="003444B2">
        <w:rPr>
          <w:rFonts w:ascii="Century Gothic" w:hAnsi="Century Gothic"/>
          <w:b/>
          <w:bCs/>
        </w:rPr>
        <w:t xml:space="preserve">Κάλεσμα των Φοιτητικών Συλλόγων της Κρήτης σε Παγκρήτιο συλλαλητήριο στα Χανιά </w:t>
      </w:r>
    </w:p>
    <w:p w14:paraId="5E163C20" w14:textId="77777777" w:rsidR="003444B2" w:rsidRPr="003444B2" w:rsidRDefault="003444B2">
      <w:pPr>
        <w:jc w:val="center"/>
        <w:rPr>
          <w:rFonts w:ascii="Century Gothic" w:hAnsi="Century Gothic"/>
          <w:b/>
          <w:bCs/>
        </w:rPr>
      </w:pPr>
      <w:bookmarkStart w:id="0" w:name="_GoBack"/>
      <w:bookmarkEnd w:id="0"/>
    </w:p>
    <w:p w14:paraId="26B0ED20" w14:textId="77777777" w:rsidR="0031190B" w:rsidRDefault="002635CC">
      <w:pPr>
        <w:jc w:val="both"/>
      </w:pPr>
      <w:r>
        <w:rPr>
          <w:rFonts w:ascii="Century Gothic" w:hAnsi="Century Gothic"/>
          <w:sz w:val="18"/>
          <w:szCs w:val="18"/>
        </w:rPr>
        <w:t xml:space="preserve">Η κυβέρνηση της Νέας Δημοκρατίας, ήδη από την έναρξη του ακαδημαϊκού έτους, έχει προβεί σε μία επίθεση τεράστιου βεληνεκούς προς τα δημόσια πανεπιστήμια. Σε αυτό το πλαίσιο εντάσσεται το </w:t>
      </w:r>
      <w:r>
        <w:rPr>
          <w:rFonts w:ascii="Century Gothic" w:hAnsi="Century Gothic"/>
          <w:b/>
          <w:bCs/>
          <w:sz w:val="18"/>
          <w:szCs w:val="18"/>
        </w:rPr>
        <w:t>πρωτοφανές κρεσέντο καταστολής που διαδραματίζεται στο ΕΜΠ. Ο πρύτανη</w:t>
      </w:r>
      <w:r>
        <w:rPr>
          <w:rFonts w:ascii="Century Gothic" w:hAnsi="Century Gothic"/>
          <w:b/>
          <w:bCs/>
          <w:sz w:val="18"/>
          <w:szCs w:val="18"/>
        </w:rPr>
        <w:t xml:space="preserve">ς Χατζηγεωργίου, δίνει το πράσινο φως να εισβάλουν αστυνομικές δυνάμεις στο Κάτω Πολυτεχνείο, συλλαμβάνοντας φοιτητές και καταπατώντας απόφαση Φοιτητικού Συλλόγου, ενώ ταυτόχρονα καλεί σε απολογία τον κοσμήτορα των Μεταλλειολόγων, με την κατηγορία πως δεν </w:t>
      </w:r>
      <w:r>
        <w:rPr>
          <w:rFonts w:ascii="Century Gothic" w:hAnsi="Century Gothic"/>
          <w:b/>
          <w:bCs/>
          <w:sz w:val="18"/>
          <w:szCs w:val="18"/>
        </w:rPr>
        <w:t>στράφηκε εναντίων των φοιτητών του.</w:t>
      </w:r>
      <w:r>
        <w:rPr>
          <w:rFonts w:ascii="Century Gothic" w:hAnsi="Century Gothic"/>
          <w:sz w:val="18"/>
          <w:szCs w:val="18"/>
        </w:rPr>
        <w:t xml:space="preserve"> </w:t>
      </w:r>
    </w:p>
    <w:p w14:paraId="6C85A18A" w14:textId="77777777" w:rsidR="0031190B" w:rsidRDefault="002635CC">
      <w:pPr>
        <w:jc w:val="both"/>
      </w:pPr>
      <w:r>
        <w:rPr>
          <w:rFonts w:ascii="Century Gothic" w:hAnsi="Century Gothic"/>
          <w:sz w:val="18"/>
          <w:szCs w:val="18"/>
        </w:rPr>
        <w:t xml:space="preserve">Στα Χανιά βλέπουμε να ξεδιπλώνεται μία ολόκληρη πολιτική σκευωρία σε βάρος της φοιτητιώσας νεολαίας, μέσα από την επέμβαση και καθοδήγηση των μηχανισμών της κυβέρνησης. </w:t>
      </w:r>
      <w:r>
        <w:rPr>
          <w:rFonts w:ascii="Century Gothic" w:hAnsi="Century Gothic"/>
          <w:b/>
          <w:bCs/>
          <w:sz w:val="18"/>
          <w:szCs w:val="18"/>
        </w:rPr>
        <w:t>Καταγγέλλουμε σε κάθε τόνο την πρωτοφανή στημένη δ</w:t>
      </w:r>
      <w:r>
        <w:rPr>
          <w:rFonts w:ascii="Century Gothic" w:hAnsi="Century Gothic"/>
          <w:b/>
          <w:bCs/>
          <w:sz w:val="18"/>
          <w:szCs w:val="18"/>
        </w:rPr>
        <w:t>ίωξη σε βάρος εκλεγμένων συνδικαλιστών στα Διοικητικά Συμβούλια Φοιτητικών Συλλόγων του Πολυτεχνείου Κρήτης. Οι 8 φοιτητές αντιμετωπίζουν ποινικές διώξεις μετά από μηνύσεις που τους έκαναν οι ΔΑΠίτες, μέσα από ψευδείς και κατασκευασμένες μαρτυρίες που κατε</w:t>
      </w:r>
      <w:r>
        <w:rPr>
          <w:rFonts w:ascii="Century Gothic" w:hAnsi="Century Gothic"/>
          <w:b/>
          <w:bCs/>
          <w:sz w:val="18"/>
          <w:szCs w:val="18"/>
        </w:rPr>
        <w:t xml:space="preserve">ύθυνε ο μηχανισμός της κυβερνητικής παράταξης ΔΑΠ-ΝΔΦΚ, στελέχη της ΟΝΝΕΔ και τοπικοί παράγοντες της Νέας Δημοκρατίας. </w:t>
      </w:r>
      <w:r>
        <w:rPr>
          <w:rFonts w:ascii="Century Gothic" w:hAnsi="Century Gothic"/>
          <w:sz w:val="18"/>
          <w:szCs w:val="18"/>
        </w:rPr>
        <w:t>Όπως ακριβώς έκανε το σπουδαστικό της ασφάλειας την περίοδο της Χούντας των Συνταγματαρχών! Η ΔΑΠ-ΝΔΦΚ έστησε οργανωμένο σχέδιο στοχοποίη</w:t>
      </w:r>
      <w:r>
        <w:rPr>
          <w:rFonts w:ascii="Century Gothic" w:hAnsi="Century Gothic"/>
          <w:sz w:val="18"/>
          <w:szCs w:val="18"/>
        </w:rPr>
        <w:t>σης εκλεγμένων συνδικαλιστών, και αφού τους επιτέθηκαν, τους κατέδωσαν σε ΕΔΕ και υπερψήφισαν σε όργανο διοίκησης στο ΗΜΜΥ την εκκίνηση πειθαρχικών και την διαγραφή συμφοιτητών τους από την σχολή. Είναι οι ίδιοι που δεν θα διστάσουν να στελεχώσουν το Πειθα</w:t>
      </w:r>
      <w:r>
        <w:rPr>
          <w:rFonts w:ascii="Century Gothic" w:hAnsi="Century Gothic"/>
          <w:sz w:val="18"/>
          <w:szCs w:val="18"/>
        </w:rPr>
        <w:t xml:space="preserve">ρχικό Συμβούλιο, για να γίνουν καταδότες. </w:t>
      </w:r>
    </w:p>
    <w:p w14:paraId="5D931ED2" w14:textId="77777777" w:rsidR="0031190B" w:rsidRDefault="002635CC">
      <w:pPr>
        <w:jc w:val="both"/>
        <w:rPr>
          <w:rFonts w:ascii="Century Gothic" w:hAnsi="Century Gothic"/>
          <w:sz w:val="18"/>
          <w:szCs w:val="18"/>
        </w:rPr>
      </w:pPr>
      <w:r>
        <w:rPr>
          <w:rFonts w:ascii="Century Gothic" w:hAnsi="Century Gothic"/>
          <w:sz w:val="18"/>
          <w:szCs w:val="18"/>
        </w:rPr>
        <w:t xml:space="preserve">Στο ίδιο πλαίσιο εντάσσεται η συγκρότηση Πειθαρχικού Συμβουλίου στο Πολυτεχνείο Κρήτης, με σκοπό να πλαγιοκοπηθούν οι αγώνες των φοιτητών για υπεράσπιση του δημόσιου πανεπιστημίου και να επιβληθεί σιγή ιχθύος στο </w:t>
      </w:r>
      <w:r>
        <w:rPr>
          <w:rFonts w:ascii="Century Gothic" w:hAnsi="Century Gothic"/>
          <w:sz w:val="18"/>
          <w:szCs w:val="18"/>
        </w:rPr>
        <w:t>Πολυτεχνείο αλλά και συνολικά στην πόλη των Χανίων. Πατώντας πάνω στον ψηφισμένο νόμο Ζαχαράκη, που θεσπίζει ειδικό ποινικό δίκαιο, πειθαρχικές διώξεις και βαριές ποινές με αναστολή της φοιτητικής ιδιότητας, αντιδραστικές διοικήσεις επιχειρούν να εκκινήσου</w:t>
      </w:r>
      <w:r>
        <w:rPr>
          <w:rFonts w:ascii="Century Gothic" w:hAnsi="Century Gothic"/>
          <w:sz w:val="18"/>
          <w:szCs w:val="18"/>
        </w:rPr>
        <w:t xml:space="preserve">ν φοιτητοδικεία, διαρρηγνύοντας τους δημοκρατικούς θεσμούς των πανεπιστημίων μας. Πρωτοστάτης στην συγκρότηση του Πειθαρχικού Συμβουλίου είναι ο κοσμήτορας της σχολής Ηλεκτρολόγων Μηχανικών και Μηχανικών Υπολογιστών, Γ. Καρυστινός. </w:t>
      </w:r>
    </w:p>
    <w:p w14:paraId="70124982" w14:textId="77777777" w:rsidR="0031190B" w:rsidRDefault="002635CC">
      <w:pPr>
        <w:jc w:val="both"/>
      </w:pPr>
      <w:r>
        <w:rPr>
          <w:rFonts w:ascii="Century Gothic" w:hAnsi="Century Gothic"/>
          <w:sz w:val="18"/>
          <w:szCs w:val="18"/>
        </w:rPr>
        <w:t>Όλα αυτά έρχονται σε μί</w:t>
      </w:r>
      <w:r>
        <w:rPr>
          <w:rFonts w:ascii="Century Gothic" w:hAnsi="Century Gothic"/>
          <w:sz w:val="18"/>
          <w:szCs w:val="18"/>
        </w:rPr>
        <w:t xml:space="preserve">α περίοδο που Νέα Δημοκρατία εξαπολύει μία άνευ προηγουμένου επίθεση στα δημόσια πανεπιστήμια. </w:t>
      </w:r>
      <w:r>
        <w:rPr>
          <w:rFonts w:ascii="Century Gothic" w:hAnsi="Century Gothic"/>
          <w:b/>
          <w:bCs/>
          <w:sz w:val="18"/>
          <w:szCs w:val="18"/>
        </w:rPr>
        <w:t>Η ίδρυση των πρώτων ιδιωτικών “πανεπιστημίων” προμηνύει την διάλυση του άρθρου 16 του Συντάγματος, την αχρήστευση των πτυχίων μας και την κατεδάφιση της προοπτικ</w:t>
      </w:r>
      <w:r>
        <w:rPr>
          <w:rFonts w:ascii="Century Gothic" w:hAnsi="Century Gothic"/>
          <w:b/>
          <w:bCs/>
          <w:sz w:val="18"/>
          <w:szCs w:val="18"/>
        </w:rPr>
        <w:t>ής μας, καταδικάζοντας μας στην ανειδίκευτη εργασία. Παράλληλα, δρομολογείται πανελλαδικά η διαγραφή  290.000 φοιτητών, ενώ στο Πολυτεχνείο Κρήτης σχεδόν το 40% των εγγεγραμμένων φοιτητών του Ιδρύματος ξεπερνά το 8</w:t>
      </w:r>
      <w:r>
        <w:rPr>
          <w:rFonts w:ascii="Century Gothic" w:hAnsi="Century Gothic"/>
          <w:b/>
          <w:bCs/>
          <w:sz w:val="18"/>
          <w:szCs w:val="18"/>
          <w:vertAlign w:val="superscript"/>
        </w:rPr>
        <w:t>ο</w:t>
      </w:r>
      <w:r>
        <w:rPr>
          <w:rFonts w:ascii="Century Gothic" w:hAnsi="Century Gothic"/>
          <w:b/>
          <w:bCs/>
          <w:sz w:val="18"/>
          <w:szCs w:val="18"/>
        </w:rPr>
        <w:t xml:space="preserve"> έτος και κινδυνεύει να διαγραφεί.</w:t>
      </w:r>
      <w:r>
        <w:rPr>
          <w:rFonts w:ascii="Century Gothic" w:hAnsi="Century Gothic"/>
          <w:sz w:val="18"/>
          <w:szCs w:val="18"/>
        </w:rPr>
        <w:t xml:space="preserve"> Η διάλ</w:t>
      </w:r>
      <w:r>
        <w:rPr>
          <w:rFonts w:ascii="Century Gothic" w:hAnsi="Century Gothic"/>
          <w:sz w:val="18"/>
          <w:szCs w:val="18"/>
        </w:rPr>
        <w:t xml:space="preserve">υση της δημόσιας εκπαίδευσης και η προώθηση των ιδιωτικών κολλεγίων, για να τα κονομήσει ο Μητσοτάκης και οι φίλου του, περνάει μέσα από την δυσφήμιση των Ιδρυμάτων μας και την προβολή τους ως «κέντρα ανομίας». </w:t>
      </w:r>
    </w:p>
    <w:p w14:paraId="089AFDA9" w14:textId="77777777" w:rsidR="0031190B" w:rsidRDefault="002635CC">
      <w:pPr>
        <w:jc w:val="both"/>
      </w:pPr>
      <w:r>
        <w:rPr>
          <w:rFonts w:ascii="Century Gothic" w:hAnsi="Century Gothic"/>
          <w:sz w:val="18"/>
          <w:szCs w:val="18"/>
        </w:rPr>
        <w:t>Στήνονται τεχνητές εντάσεις στοχοποιώντας συ</w:t>
      </w:r>
      <w:r>
        <w:rPr>
          <w:rFonts w:ascii="Century Gothic" w:hAnsi="Century Gothic"/>
          <w:sz w:val="18"/>
          <w:szCs w:val="18"/>
        </w:rPr>
        <w:t>νδικαλιστές φοιτητές, μέλη ΔΕΠ και αντιπρυτάνεις, αλλά και τον ίδιο τον Πρύτανη, με την μηνυτήρια αναφορά που του ασκήθηκε για παράβαση καθήκοντος. Το Πολυτεχνείο Κρήτης καθόλου τυχαία δεν έχει επιλεγεί ως το Ίδρυμα που θα αποτελέσει βορρά στα σχέδια της κ</w:t>
      </w:r>
      <w:r>
        <w:rPr>
          <w:rFonts w:ascii="Century Gothic" w:hAnsi="Century Gothic"/>
          <w:sz w:val="18"/>
          <w:szCs w:val="18"/>
        </w:rPr>
        <w:t xml:space="preserve">υβέρνησης, αφού κέντρα εντός και εκτός αυτού συνδέονται με την Νέα Δημοκρατία, όπως είναι ο καθηγητής Βασίλης Διγαλάκης, που στο παρελθόν αποτέλεσε βουλευτής και Υφυπουργός Παιδείας με την κυβέρνηση. </w:t>
      </w:r>
    </w:p>
    <w:p w14:paraId="3D01F291" w14:textId="77777777" w:rsidR="0031190B" w:rsidRDefault="002635CC">
      <w:pPr>
        <w:jc w:val="both"/>
        <w:rPr>
          <w:rFonts w:ascii="Century Gothic" w:hAnsi="Century Gothic"/>
          <w:sz w:val="18"/>
          <w:szCs w:val="18"/>
        </w:rPr>
      </w:pPr>
      <w:r>
        <w:rPr>
          <w:rFonts w:ascii="Century Gothic" w:hAnsi="Century Gothic"/>
          <w:b/>
          <w:bCs/>
          <w:sz w:val="18"/>
          <w:szCs w:val="18"/>
        </w:rPr>
        <w:t>Η κυβέρνηση μας φοβάται! Τρέμει τις αντιδράσεις μας και</w:t>
      </w:r>
      <w:r>
        <w:rPr>
          <w:rFonts w:ascii="Century Gothic" w:hAnsi="Century Gothic"/>
          <w:b/>
          <w:bCs/>
          <w:sz w:val="18"/>
          <w:szCs w:val="18"/>
        </w:rPr>
        <w:t xml:space="preserve"> τους αγώνες μας, γιατί διαχρονικά έχουν αποτελέσει αγκάθι στην υλοποίηση των σχεδίων της. Για αυτό προχωράει τώρα σε αυταρχικές τομές που σκοπό έχουν να μετασχηματίσουν τον χάρτη της εκπαίδευσης και να επιβάλουν σιγή ιχθύος μέσα στις σχολές μας.</w:t>
      </w:r>
      <w:r>
        <w:rPr>
          <w:rFonts w:ascii="Century Gothic" w:hAnsi="Century Gothic"/>
          <w:sz w:val="18"/>
          <w:szCs w:val="18"/>
        </w:rPr>
        <w:t xml:space="preserve"> Οι φοιτητ</w:t>
      </w:r>
      <w:r>
        <w:rPr>
          <w:rFonts w:ascii="Century Gothic" w:hAnsi="Century Gothic"/>
          <w:sz w:val="18"/>
          <w:szCs w:val="18"/>
        </w:rPr>
        <w:t xml:space="preserve">ές θα βρεθούμε στην πρώτη γραμμή του αγώνα, κόντρα στην κατάλυση της ελευθερίας και των δημοκρατικών θεσμών μέσα στα ιδρύματα μας. Στην μάχη για υπεράσπιση των δημόσιων πανεπιστήμιων, θα βγούμε νικητές! </w:t>
      </w:r>
    </w:p>
    <w:p w14:paraId="4D735F27" w14:textId="77777777" w:rsidR="003444B2" w:rsidRPr="003444B2" w:rsidRDefault="003444B2">
      <w:pPr>
        <w:jc w:val="both"/>
        <w:rPr>
          <w:sz w:val="20"/>
          <w:szCs w:val="20"/>
        </w:rPr>
      </w:pPr>
    </w:p>
    <w:p w14:paraId="0EC38B08" w14:textId="5DEFA3FF" w:rsidR="0031190B" w:rsidRPr="003444B2" w:rsidRDefault="002635CC">
      <w:pPr>
        <w:spacing w:after="0" w:line="240" w:lineRule="auto"/>
        <w:jc w:val="center"/>
        <w:textAlignment w:val="baseline"/>
        <w:rPr>
          <w:rFonts w:ascii="Century Gothic" w:hAnsi="Century Gothic"/>
          <w:b/>
          <w:bCs/>
          <w:sz w:val="20"/>
          <w:szCs w:val="20"/>
        </w:rPr>
      </w:pPr>
      <w:r w:rsidRPr="003444B2">
        <w:rPr>
          <w:rFonts w:ascii="Century Gothic" w:hAnsi="Century Gothic"/>
          <w:b/>
          <w:bCs/>
          <w:sz w:val="20"/>
          <w:szCs w:val="20"/>
        </w:rPr>
        <w:t>Καλούμε σε Παγκρήτια Διαδήλωση στα Χανιά ενάντια στη</w:t>
      </w:r>
      <w:r w:rsidRPr="003444B2">
        <w:rPr>
          <w:rFonts w:ascii="Century Gothic" w:hAnsi="Century Gothic"/>
          <w:b/>
          <w:bCs/>
          <w:sz w:val="20"/>
          <w:szCs w:val="20"/>
        </w:rPr>
        <w:t xml:space="preserve">ν </w:t>
      </w:r>
      <w:r w:rsidR="003444B2" w:rsidRPr="003444B2">
        <w:rPr>
          <w:rFonts w:ascii="Century Gothic" w:hAnsi="Century Gothic"/>
          <w:b/>
          <w:bCs/>
          <w:sz w:val="20"/>
          <w:szCs w:val="20"/>
        </w:rPr>
        <w:t>στο</w:t>
      </w:r>
      <w:r w:rsidR="00A25BA7" w:rsidRPr="003444B2">
        <w:rPr>
          <w:rFonts w:ascii="Century Gothic" w:hAnsi="Century Gothic"/>
          <w:b/>
          <w:bCs/>
          <w:sz w:val="20"/>
          <w:szCs w:val="20"/>
        </w:rPr>
        <w:t>χοποίηση</w:t>
      </w:r>
      <w:r w:rsidRPr="003444B2">
        <w:rPr>
          <w:rFonts w:ascii="Century Gothic" w:hAnsi="Century Gothic"/>
          <w:b/>
          <w:bCs/>
          <w:sz w:val="20"/>
          <w:szCs w:val="20"/>
        </w:rPr>
        <w:t xml:space="preserve"> του ελεύθερου φοιτητικού συνδικαλισμού στο Πολυτεχνείο Κρήτης! Να μην γίνει το ίδρυμα βορρά στα σχέδια της Κυβέρνησης! </w:t>
      </w:r>
    </w:p>
    <w:p w14:paraId="7EB96A06" w14:textId="77777777" w:rsidR="0031190B" w:rsidRPr="003444B2" w:rsidRDefault="002635CC">
      <w:pPr>
        <w:spacing w:after="0" w:line="240" w:lineRule="auto"/>
        <w:jc w:val="center"/>
        <w:textAlignment w:val="baseline"/>
        <w:rPr>
          <w:rFonts w:ascii="Century Gothic" w:hAnsi="Century Gothic"/>
          <w:b/>
          <w:bCs/>
          <w:sz w:val="20"/>
          <w:szCs w:val="20"/>
        </w:rPr>
      </w:pPr>
      <w:r w:rsidRPr="003444B2">
        <w:rPr>
          <w:rFonts w:ascii="Century Gothic" w:hAnsi="Century Gothic"/>
          <w:b/>
          <w:bCs/>
          <w:sz w:val="20"/>
          <w:szCs w:val="20"/>
        </w:rPr>
        <w:t>Όλοι στην πλατεία Δημοτικής Αγοράς, την Πέμπτη 30/10/25 στις 18.30!</w:t>
      </w:r>
    </w:p>
    <w:p w14:paraId="2A256A42" w14:textId="77777777" w:rsidR="0031190B" w:rsidRDefault="0031190B">
      <w:pPr>
        <w:jc w:val="both"/>
        <w:rPr>
          <w:rFonts w:ascii="Century Gothic" w:hAnsi="Century Gothic"/>
          <w:sz w:val="18"/>
          <w:szCs w:val="18"/>
        </w:rPr>
      </w:pPr>
    </w:p>
    <w:p w14:paraId="786A260A" w14:textId="77777777" w:rsidR="0031190B" w:rsidRDefault="0031190B">
      <w:pPr>
        <w:jc w:val="both"/>
      </w:pPr>
    </w:p>
    <w:p w14:paraId="1B423317" w14:textId="77777777" w:rsidR="0031190B" w:rsidRDefault="0031190B">
      <w:pPr>
        <w:jc w:val="both"/>
        <w:rPr>
          <w:rFonts w:ascii="Century Gothic" w:hAnsi="Century Gothic"/>
          <w:sz w:val="18"/>
          <w:szCs w:val="18"/>
        </w:rPr>
      </w:pPr>
    </w:p>
    <w:sectPr w:rsidR="0031190B">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C6FC7" w14:textId="77777777" w:rsidR="002635CC" w:rsidRDefault="002635CC">
      <w:pPr>
        <w:spacing w:after="0" w:line="240" w:lineRule="auto"/>
      </w:pPr>
      <w:r>
        <w:separator/>
      </w:r>
    </w:p>
  </w:endnote>
  <w:endnote w:type="continuationSeparator" w:id="0">
    <w:p w14:paraId="23F4DBF5" w14:textId="77777777" w:rsidR="002635CC" w:rsidRDefault="0026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F5044" w14:textId="77777777" w:rsidR="002635CC" w:rsidRDefault="002635CC">
      <w:pPr>
        <w:spacing w:after="0" w:line="240" w:lineRule="auto"/>
      </w:pPr>
      <w:r>
        <w:rPr>
          <w:color w:val="000000"/>
        </w:rPr>
        <w:separator/>
      </w:r>
    </w:p>
  </w:footnote>
  <w:footnote w:type="continuationSeparator" w:id="0">
    <w:p w14:paraId="179647D2" w14:textId="77777777" w:rsidR="002635CC" w:rsidRDefault="002635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0B"/>
    <w:rsid w:val="002635CC"/>
    <w:rsid w:val="0031190B"/>
    <w:rsid w:val="003444B2"/>
    <w:rsid w:val="00892DC8"/>
    <w:rsid w:val="00A25BA7"/>
    <w:rsid w:val="00C84EE6"/>
    <w:rsid w:val="00D732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6840"/>
  <w15:docId w15:val="{280058E4-997C-45F6-8929-AA24049C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el-GR"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