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C105" w14:textId="1038AB9D" w:rsidR="00852061" w:rsidRPr="00CD1672" w:rsidRDefault="00BE6F0D" w:rsidP="00276BB5">
      <w:pPr>
        <w:spacing w:after="240"/>
        <w:jc w:val="right"/>
        <w:rPr>
          <w:rFonts w:ascii="Fira Sans" w:hAnsi="Fira Sans"/>
          <w:sz w:val="22"/>
          <w:szCs w:val="22"/>
        </w:rPr>
      </w:pPr>
      <w:proofErr w:type="spellStart"/>
      <w:r w:rsidRPr="00CB5AB1">
        <w:rPr>
          <w:rFonts w:ascii="Fira Sans" w:hAnsi="Fira Sans"/>
          <w:sz w:val="22"/>
          <w:szCs w:val="22"/>
        </w:rPr>
        <w:t>Ερµούπολη</w:t>
      </w:r>
      <w:proofErr w:type="spellEnd"/>
      <w:r w:rsidR="00637B8E" w:rsidRPr="00CB5AB1">
        <w:rPr>
          <w:rFonts w:ascii="Fira Sans" w:hAnsi="Fira Sans"/>
          <w:sz w:val="22"/>
          <w:szCs w:val="22"/>
        </w:rPr>
        <w:t>,</w:t>
      </w:r>
      <w:r w:rsidRPr="00CB5AB1">
        <w:rPr>
          <w:rFonts w:ascii="Fira Sans" w:hAnsi="Fira Sans"/>
          <w:sz w:val="22"/>
          <w:szCs w:val="22"/>
        </w:rPr>
        <w:t xml:space="preserve"> </w:t>
      </w:r>
      <w:r w:rsidR="00DF763E">
        <w:rPr>
          <w:rFonts w:ascii="Fira Sans" w:hAnsi="Fira Sans"/>
          <w:sz w:val="22"/>
          <w:szCs w:val="22"/>
        </w:rPr>
        <w:t>10</w:t>
      </w:r>
      <w:r w:rsidR="00E177E4">
        <w:rPr>
          <w:rFonts w:ascii="Fira Sans" w:hAnsi="Fira Sans"/>
          <w:sz w:val="22"/>
          <w:szCs w:val="22"/>
        </w:rPr>
        <w:t xml:space="preserve"> </w:t>
      </w:r>
      <w:r w:rsidR="002A1AAB">
        <w:rPr>
          <w:rFonts w:ascii="Fira Sans" w:hAnsi="Fira Sans"/>
          <w:sz w:val="22"/>
          <w:szCs w:val="22"/>
        </w:rPr>
        <w:t>Οκτωβρίου</w:t>
      </w:r>
      <w:r w:rsidR="00E21D4F" w:rsidRPr="00CB5AB1">
        <w:rPr>
          <w:rFonts w:ascii="Fira Sans" w:hAnsi="Fira Sans"/>
          <w:sz w:val="22"/>
          <w:szCs w:val="22"/>
        </w:rPr>
        <w:t xml:space="preserve"> 2025</w:t>
      </w:r>
    </w:p>
    <w:p w14:paraId="608FB0A8" w14:textId="77777777" w:rsidR="002A1AAB" w:rsidRPr="00CD1672" w:rsidRDefault="002A1AAB" w:rsidP="002A1AAB">
      <w:pPr>
        <w:jc w:val="right"/>
        <w:rPr>
          <w:rFonts w:ascii="Fira Sans" w:hAnsi="Fira Sans"/>
          <w:sz w:val="22"/>
          <w:szCs w:val="22"/>
        </w:rPr>
      </w:pPr>
    </w:p>
    <w:p w14:paraId="5DD9397F" w14:textId="1DA82714" w:rsidR="007B7C9B" w:rsidRDefault="007B7C9B" w:rsidP="007B7C9B">
      <w:pPr>
        <w:pStyle w:val="Title2"/>
        <w:spacing w:before="0" w:after="120" w:line="500" w:lineRule="exact"/>
        <w:rPr>
          <w:rFonts w:ascii="Fira Sans" w:hAnsi="Fira Sans"/>
          <w:sz w:val="28"/>
          <w:szCs w:val="28"/>
        </w:rPr>
      </w:pPr>
      <w:r>
        <w:rPr>
          <w:rFonts w:ascii="Fira Sans" w:hAnsi="Fira Sans"/>
          <w:sz w:val="28"/>
          <w:szCs w:val="28"/>
        </w:rPr>
        <w:t>Διήμερο</w:t>
      </w:r>
      <w:r w:rsidR="00B60B84">
        <w:rPr>
          <w:rFonts w:ascii="Fira Sans" w:hAnsi="Fira Sans"/>
          <w:sz w:val="28"/>
          <w:szCs w:val="28"/>
        </w:rPr>
        <w:t xml:space="preserve"> </w:t>
      </w:r>
      <w:r w:rsidR="00CC6612">
        <w:rPr>
          <w:rFonts w:ascii="Fira Sans" w:hAnsi="Fira Sans"/>
          <w:sz w:val="28"/>
          <w:szCs w:val="28"/>
        </w:rPr>
        <w:t>γεγονός</w:t>
      </w:r>
      <w:r w:rsidR="00F02D98">
        <w:rPr>
          <w:rFonts w:ascii="Fira Sans" w:hAnsi="Fira Sans"/>
          <w:sz w:val="28"/>
          <w:szCs w:val="28"/>
        </w:rPr>
        <w:t xml:space="preserve"> </w:t>
      </w:r>
      <w:r>
        <w:rPr>
          <w:rFonts w:ascii="Fira Sans" w:hAnsi="Fira Sans"/>
          <w:sz w:val="28"/>
          <w:szCs w:val="28"/>
        </w:rPr>
        <w:t>για τη</w:t>
      </w:r>
      <w:r w:rsidR="00B60B84">
        <w:rPr>
          <w:rFonts w:ascii="Fira Sans" w:hAnsi="Fira Sans"/>
          <w:sz w:val="28"/>
          <w:szCs w:val="28"/>
        </w:rPr>
        <w:t xml:space="preserve">ν </w:t>
      </w:r>
      <w:proofErr w:type="spellStart"/>
      <w:r w:rsidR="00B60B84">
        <w:rPr>
          <w:rFonts w:ascii="Fira Sans" w:hAnsi="Fira Sans"/>
          <w:sz w:val="28"/>
          <w:szCs w:val="28"/>
        </w:rPr>
        <w:t>αγροδιατροφή</w:t>
      </w:r>
      <w:proofErr w:type="spellEnd"/>
      <w:r w:rsidR="00B60B84">
        <w:rPr>
          <w:rFonts w:ascii="Fira Sans" w:hAnsi="Fira Sans"/>
          <w:sz w:val="28"/>
          <w:szCs w:val="28"/>
        </w:rPr>
        <w:t xml:space="preserve"> και τη</w:t>
      </w:r>
      <w:r w:rsidR="00165C09">
        <w:rPr>
          <w:rFonts w:ascii="Fira Sans" w:hAnsi="Fira Sans"/>
          <w:sz w:val="28"/>
          <w:szCs w:val="28"/>
        </w:rPr>
        <w:t xml:space="preserve"> νησιωτική</w:t>
      </w:r>
      <w:r w:rsidR="00F02D98">
        <w:rPr>
          <w:rFonts w:ascii="Fira Sans" w:hAnsi="Fira Sans"/>
          <w:sz w:val="28"/>
          <w:szCs w:val="28"/>
        </w:rPr>
        <w:t xml:space="preserve"> ανθεκτικότητα</w:t>
      </w:r>
    </w:p>
    <w:p w14:paraId="092EE62C" w14:textId="4F5D3D5D" w:rsidR="00567012" w:rsidRPr="007B7C9B" w:rsidRDefault="00567012" w:rsidP="00CA7EDF">
      <w:pPr>
        <w:pStyle w:val="Title2"/>
        <w:spacing w:before="0" w:after="120" w:line="500" w:lineRule="exact"/>
        <w:rPr>
          <w:rFonts w:ascii="Fira Sans" w:hAnsi="Fira Sans"/>
          <w:sz w:val="28"/>
          <w:szCs w:val="28"/>
        </w:rPr>
      </w:pPr>
      <w:r w:rsidRPr="007B7C9B">
        <w:rPr>
          <w:rFonts w:ascii="Fira Sans" w:hAnsi="Fira Sans"/>
          <w:sz w:val="28"/>
          <w:szCs w:val="28"/>
        </w:rPr>
        <w:t>Γ</w:t>
      </w:r>
      <w:r w:rsidR="007B7C9B">
        <w:rPr>
          <w:rFonts w:ascii="Fira Sans" w:hAnsi="Fira Sans"/>
          <w:sz w:val="28"/>
          <w:szCs w:val="28"/>
        </w:rPr>
        <w:t>ενική Συνέλευση</w:t>
      </w:r>
      <w:r w:rsidRPr="007B7C9B">
        <w:rPr>
          <w:rFonts w:ascii="Fira Sans" w:hAnsi="Fira Sans"/>
          <w:sz w:val="28"/>
          <w:szCs w:val="28"/>
        </w:rPr>
        <w:t xml:space="preserve"> </w:t>
      </w:r>
      <w:r w:rsidR="002A1AAB" w:rsidRPr="007B7C9B">
        <w:rPr>
          <w:rFonts w:ascii="Fira Sans" w:hAnsi="Fira Sans"/>
          <w:sz w:val="28"/>
          <w:szCs w:val="28"/>
        </w:rPr>
        <w:t>-</w:t>
      </w:r>
      <w:r w:rsidRPr="007B7C9B">
        <w:rPr>
          <w:rFonts w:ascii="Fira Sans" w:hAnsi="Fira Sans"/>
          <w:sz w:val="28"/>
          <w:szCs w:val="28"/>
        </w:rPr>
        <w:t xml:space="preserve"> Ετήσιο </w:t>
      </w:r>
      <w:r w:rsidRPr="009A43B2">
        <w:rPr>
          <w:rFonts w:ascii="Fira Sans" w:hAnsi="Fira Sans"/>
          <w:sz w:val="28"/>
          <w:szCs w:val="28"/>
          <w:lang w:val="en-US"/>
        </w:rPr>
        <w:t>Forum</w:t>
      </w:r>
      <w:r w:rsidRPr="007B7C9B">
        <w:rPr>
          <w:rFonts w:ascii="Fira Sans" w:hAnsi="Fira Sans"/>
          <w:sz w:val="28"/>
          <w:szCs w:val="28"/>
        </w:rPr>
        <w:t xml:space="preserve"> </w:t>
      </w:r>
      <w:r w:rsidR="00713479">
        <w:rPr>
          <w:rFonts w:ascii="Fira Sans" w:hAnsi="Fira Sans"/>
          <w:sz w:val="28"/>
          <w:szCs w:val="28"/>
          <w:lang w:val="en-US"/>
        </w:rPr>
        <w:t>INSULEUR</w:t>
      </w:r>
      <w:r w:rsidRPr="007B7C9B">
        <w:rPr>
          <w:rFonts w:ascii="Fira Sans" w:hAnsi="Fira Sans"/>
          <w:sz w:val="28"/>
          <w:szCs w:val="28"/>
        </w:rPr>
        <w:t xml:space="preserve"> 2025</w:t>
      </w:r>
    </w:p>
    <w:p w14:paraId="3F00D339" w14:textId="7128F343" w:rsidR="002A1AAB" w:rsidRPr="00222E5C" w:rsidRDefault="00567012" w:rsidP="00CA7EDF">
      <w:pPr>
        <w:pStyle w:val="Title2"/>
        <w:spacing w:before="0" w:after="120" w:line="500" w:lineRule="exact"/>
        <w:rPr>
          <w:rFonts w:ascii="Fira Sans" w:hAnsi="Fira Sans"/>
          <w:sz w:val="28"/>
          <w:szCs w:val="28"/>
        </w:rPr>
      </w:pPr>
      <w:r w:rsidRPr="00222E5C">
        <w:rPr>
          <w:rFonts w:ascii="Fira Sans" w:hAnsi="Fira Sans"/>
          <w:sz w:val="28"/>
          <w:szCs w:val="28"/>
        </w:rPr>
        <w:t xml:space="preserve">Συμπόσιο </w:t>
      </w:r>
      <w:r w:rsidRPr="009A43B2">
        <w:rPr>
          <w:rFonts w:ascii="Fira Sans" w:hAnsi="Fira Sans"/>
          <w:sz w:val="28"/>
          <w:szCs w:val="28"/>
          <w:lang w:val="en-US"/>
        </w:rPr>
        <w:t>Aegean</w:t>
      </w:r>
      <w:r w:rsidRPr="00222E5C">
        <w:rPr>
          <w:rFonts w:ascii="Fira Sans" w:hAnsi="Fira Sans"/>
          <w:sz w:val="28"/>
          <w:szCs w:val="28"/>
        </w:rPr>
        <w:t xml:space="preserve"> </w:t>
      </w:r>
      <w:r w:rsidRPr="009A43B2">
        <w:rPr>
          <w:rFonts w:ascii="Fira Sans" w:hAnsi="Fira Sans"/>
          <w:sz w:val="28"/>
          <w:szCs w:val="28"/>
          <w:lang w:val="en-US"/>
        </w:rPr>
        <w:t>Cuisine</w:t>
      </w:r>
      <w:r w:rsidRPr="00222E5C">
        <w:rPr>
          <w:rFonts w:ascii="Fira Sans" w:hAnsi="Fira Sans"/>
          <w:sz w:val="28"/>
          <w:szCs w:val="28"/>
        </w:rPr>
        <w:t xml:space="preserve"> </w:t>
      </w:r>
      <w:r w:rsidRPr="009A43B2">
        <w:rPr>
          <w:rFonts w:ascii="Fira Sans" w:hAnsi="Fira Sans"/>
          <w:sz w:val="28"/>
          <w:szCs w:val="28"/>
          <w:lang w:val="en-US"/>
        </w:rPr>
        <w:t>Cyclades</w:t>
      </w:r>
      <w:r w:rsidRPr="00222E5C">
        <w:rPr>
          <w:rFonts w:ascii="Fira Sans" w:hAnsi="Fira Sans"/>
          <w:sz w:val="28"/>
          <w:szCs w:val="28"/>
        </w:rPr>
        <w:t xml:space="preserve"> 2025</w:t>
      </w:r>
      <w:r w:rsidR="002A1AAB" w:rsidRPr="00222E5C">
        <w:rPr>
          <w:rFonts w:ascii="Fira Sans" w:hAnsi="Fira Sans"/>
          <w:sz w:val="28"/>
          <w:szCs w:val="28"/>
        </w:rPr>
        <w:t xml:space="preserve"> </w:t>
      </w:r>
      <w:r w:rsidR="007B7C9B">
        <w:rPr>
          <w:rFonts w:ascii="Fira Sans" w:hAnsi="Fira Sans"/>
          <w:sz w:val="28"/>
          <w:szCs w:val="28"/>
        </w:rPr>
        <w:t>«</w:t>
      </w:r>
      <w:r w:rsidRPr="00222E5C">
        <w:rPr>
          <w:rFonts w:ascii="Fira Sans" w:hAnsi="Fira Sans"/>
          <w:sz w:val="28"/>
          <w:szCs w:val="28"/>
        </w:rPr>
        <w:t>Η Γεύση της Αυθεντικότητας</w:t>
      </w:r>
      <w:r w:rsidR="007B7C9B">
        <w:rPr>
          <w:rFonts w:ascii="Fira Sans" w:hAnsi="Fira Sans"/>
          <w:sz w:val="28"/>
          <w:szCs w:val="28"/>
        </w:rPr>
        <w:t>»</w:t>
      </w:r>
    </w:p>
    <w:p w14:paraId="0A24D388" w14:textId="54797C1C" w:rsidR="00567012" w:rsidRPr="00276BB5" w:rsidRDefault="00567012" w:rsidP="002A1AAB">
      <w:pPr>
        <w:pStyle w:val="Title2"/>
        <w:spacing w:before="0" w:after="120" w:line="500" w:lineRule="exact"/>
        <w:rPr>
          <w:rFonts w:ascii="Fira Sans" w:hAnsi="Fira Sans"/>
          <w:sz w:val="28"/>
          <w:szCs w:val="28"/>
        </w:rPr>
      </w:pPr>
      <w:r w:rsidRPr="009A43B2">
        <w:rPr>
          <w:rFonts w:ascii="Fira Sans" w:hAnsi="Fira Sans"/>
          <w:sz w:val="28"/>
          <w:szCs w:val="28"/>
        </w:rPr>
        <w:t>17 &amp; 18 Οκτωβρίου 2025</w:t>
      </w:r>
    </w:p>
    <w:p w14:paraId="095EC6EC" w14:textId="32EBA126" w:rsidR="002A1AAB" w:rsidRPr="009A43B2" w:rsidRDefault="00567012" w:rsidP="00276BB5">
      <w:pPr>
        <w:pStyle w:val="Title2"/>
        <w:spacing w:before="0" w:after="720" w:line="500" w:lineRule="exact"/>
        <w:rPr>
          <w:rFonts w:ascii="Fira Sans" w:hAnsi="Fira Sans"/>
          <w:sz w:val="28"/>
          <w:szCs w:val="28"/>
        </w:rPr>
      </w:pPr>
      <w:r w:rsidRPr="009A43B2">
        <w:rPr>
          <w:rFonts w:ascii="Fira Sans" w:hAnsi="Fira Sans"/>
          <w:sz w:val="28"/>
          <w:szCs w:val="28"/>
        </w:rPr>
        <w:t>Ερμούπολη, Σύρος</w:t>
      </w:r>
    </w:p>
    <w:p w14:paraId="24FE1D49" w14:textId="25377A26" w:rsidR="00567012" w:rsidRDefault="00CD323B" w:rsidP="00276BB5">
      <w:pPr>
        <w:spacing w:before="240" w:line="360" w:lineRule="auto"/>
        <w:jc w:val="both"/>
        <w:rPr>
          <w:rFonts w:ascii="Fira Sans" w:eastAsia="Times New Roman" w:hAnsi="Fira Sans" w:cs="Times New Roman"/>
          <w:sz w:val="22"/>
          <w:szCs w:val="22"/>
          <w:lang w:eastAsia="el-GR"/>
        </w:rPr>
      </w:pPr>
      <w:r>
        <w:rPr>
          <w:rFonts w:ascii="Fira Sans" w:eastAsia="Times New Roman" w:hAnsi="Fira Sans" w:cs="Times New Roman"/>
          <w:sz w:val="22"/>
          <w:szCs w:val="22"/>
          <w:lang w:eastAsia="el-GR"/>
        </w:rPr>
        <w:t>Η</w:t>
      </w:r>
      <w:r w:rsidR="00567012"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Σύρος</w:t>
      </w:r>
      <w:r w:rsidR="0005095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φιλοξενεί</w:t>
      </w:r>
      <w:r w:rsidR="001F4369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για πρώτη φορά </w:t>
      </w:r>
      <w:r w:rsidR="00567012"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τη </w:t>
      </w:r>
      <w:r w:rsidR="00567012" w:rsidRPr="009A43B2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Γενική Συνέλευση και το</w:t>
      </w:r>
      <w:r w:rsidR="00963210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 xml:space="preserve"> Ετήσιο</w:t>
      </w:r>
      <w:r w:rsidR="00567012" w:rsidRPr="009A43B2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 xml:space="preserve"> </w:t>
      </w:r>
      <w:proofErr w:type="spellStart"/>
      <w:r w:rsidR="00567012" w:rsidRPr="009A43B2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Forum</w:t>
      </w:r>
      <w:proofErr w:type="spellEnd"/>
      <w:r w:rsidR="00567012" w:rsidRPr="009A43B2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 xml:space="preserve"> του Δικτύου Νησιωτικών Επιμελητηρίων της Ευρωπαϊκής Ένωσης (INSULEUR)</w:t>
      </w:r>
      <w:r w:rsidR="00E171CF" w:rsidRPr="00E171CF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 xml:space="preserve"> </w:t>
      </w:r>
      <w:r w:rsidR="00E171CF" w:rsidRPr="00E171CF">
        <w:rPr>
          <w:rFonts w:ascii="Fira Sans" w:eastAsia="Times New Roman" w:hAnsi="Fira Sans" w:cs="Times New Roman"/>
          <w:sz w:val="22"/>
          <w:szCs w:val="22"/>
          <w:lang w:eastAsia="el-GR"/>
        </w:rPr>
        <w:t>και μάλιστα το γεγονός αυτό συνδυάζεται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με</w:t>
      </w:r>
      <w:r w:rsidR="000E13E9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="00567012"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>το</w:t>
      </w:r>
      <w:r w:rsidR="002A1AAB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="00567012" w:rsidRPr="009A43B2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 xml:space="preserve">Συμπόσιο του Δικτύου Aegean </w:t>
      </w:r>
      <w:proofErr w:type="spellStart"/>
      <w:r w:rsidR="00567012" w:rsidRPr="009A43B2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Cuisine</w:t>
      </w:r>
      <w:proofErr w:type="spellEnd"/>
      <w:r w:rsidR="00567012"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proofErr w:type="spellStart"/>
      <w:r w:rsidR="002A1AAB" w:rsidRPr="002A1AAB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Cyclades</w:t>
      </w:r>
      <w:proofErr w:type="spellEnd"/>
      <w:r w:rsidR="002A1AAB" w:rsidRPr="002A1AAB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 xml:space="preserve"> 2025</w:t>
      </w:r>
      <w:r w:rsidR="002A1AAB" w:rsidRPr="002A1AAB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="0005095A">
        <w:rPr>
          <w:rFonts w:ascii="Fira Sans" w:eastAsia="Times New Roman" w:hAnsi="Fira Sans" w:cs="Times New Roman"/>
          <w:sz w:val="22"/>
          <w:szCs w:val="22"/>
          <w:lang w:eastAsia="el-GR"/>
        </w:rPr>
        <w:t>με θέμα</w:t>
      </w:r>
      <w:r w:rsidR="002A1AAB" w:rsidRPr="002A1AAB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="00CA7EDF">
        <w:rPr>
          <w:rFonts w:ascii="Fira Sans" w:eastAsia="Times New Roman" w:hAnsi="Fira Sans" w:cs="Times New Roman"/>
          <w:i/>
          <w:iCs/>
          <w:sz w:val="22"/>
          <w:szCs w:val="22"/>
          <w:lang w:eastAsia="el-GR"/>
        </w:rPr>
        <w:t>«</w:t>
      </w:r>
      <w:r w:rsidR="00567012" w:rsidRPr="009A43B2">
        <w:rPr>
          <w:rFonts w:ascii="Fira Sans" w:eastAsia="Times New Roman" w:hAnsi="Fira Sans" w:cs="Times New Roman"/>
          <w:i/>
          <w:iCs/>
          <w:sz w:val="22"/>
          <w:szCs w:val="22"/>
          <w:lang w:eastAsia="el-GR"/>
        </w:rPr>
        <w:t>Η Γεύση της Αυθεντικότητας</w:t>
      </w:r>
      <w:r w:rsidR="0005095A">
        <w:rPr>
          <w:rFonts w:ascii="Fira Sans" w:eastAsia="Times New Roman" w:hAnsi="Fira Sans" w:cs="Times New Roman"/>
          <w:i/>
          <w:iCs/>
          <w:sz w:val="22"/>
          <w:szCs w:val="22"/>
          <w:lang w:eastAsia="el-GR"/>
        </w:rPr>
        <w:t>»</w:t>
      </w:r>
      <w:r>
        <w:rPr>
          <w:rFonts w:ascii="Fira Sans" w:eastAsia="Times New Roman" w:hAnsi="Fira Sans" w:cs="Times New Roman"/>
          <w:i/>
          <w:iCs/>
          <w:sz w:val="22"/>
          <w:szCs w:val="22"/>
          <w:lang w:eastAsia="el-GR"/>
        </w:rPr>
        <w:t>,</w:t>
      </w:r>
      <w:r w:rsidRPr="00CD323B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που ακολουθεί την επόμενη μέρα</w:t>
      </w:r>
      <w:r w:rsidR="000E7D67">
        <w:rPr>
          <w:rFonts w:ascii="Fira Sans" w:eastAsia="Times New Roman" w:hAnsi="Fira Sans" w:cs="Times New Roman"/>
          <w:sz w:val="22"/>
          <w:szCs w:val="22"/>
          <w:lang w:eastAsia="el-GR"/>
        </w:rPr>
        <w:t>.</w:t>
      </w:r>
    </w:p>
    <w:p w14:paraId="2CC02A6D" w14:textId="689E7950" w:rsidR="00700571" w:rsidRDefault="00B22B38" w:rsidP="00700571">
      <w:pPr>
        <w:spacing w:before="240" w:line="360" w:lineRule="auto"/>
        <w:jc w:val="both"/>
        <w:rPr>
          <w:rFonts w:ascii="Fira Sans" w:eastAsia="Times New Roman" w:hAnsi="Fira Sans" w:cs="Times New Roman"/>
          <w:sz w:val="22"/>
          <w:szCs w:val="22"/>
          <w:lang w:eastAsia="el-GR"/>
        </w:rPr>
      </w:pP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Το </w:t>
      </w:r>
      <w:r w:rsidR="00700571" w:rsidRPr="007C70E9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Δίκτυο Νησιωτικών Επιμελητηρίων της Ε</w:t>
      </w:r>
      <w:r w:rsidR="007C70E9" w:rsidRPr="007C70E9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.</w:t>
      </w:r>
      <w:r w:rsidR="00700571" w:rsidRPr="007C70E9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Ε</w:t>
      </w:r>
      <w:r w:rsidR="007C70E9" w:rsidRPr="007C70E9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.</w:t>
      </w:r>
      <w:r w:rsidR="00700571" w:rsidRPr="00700571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="00700571" w:rsidRPr="00CA4F01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(INSULEUR)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, το </w:t>
      </w:r>
      <w:r w:rsidRPr="007B371D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Επιμελητήριο Κυκλάδων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και το </w:t>
      </w:r>
      <w:r w:rsidR="00700571" w:rsidRPr="007B371D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 xml:space="preserve">Δίκτυο Aegean </w:t>
      </w:r>
      <w:proofErr w:type="spellStart"/>
      <w:r w:rsidR="00700571" w:rsidRPr="007B371D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Cuisine</w:t>
      </w:r>
      <w:proofErr w:type="spellEnd"/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="00FB66A4">
        <w:rPr>
          <w:rFonts w:ascii="Fira Sans" w:eastAsia="Times New Roman" w:hAnsi="Fira Sans" w:cs="Times New Roman"/>
          <w:sz w:val="22"/>
          <w:szCs w:val="22"/>
          <w:lang w:eastAsia="el-GR"/>
        </w:rPr>
        <w:t>διοργανώνουν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="000642C9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ένα διήμερο διαλόγου και ζύμωσης για το παρόν και το μέλλον </w:t>
      </w:r>
      <w:r w:rsidR="00FB66A4">
        <w:rPr>
          <w:rFonts w:ascii="Fira Sans" w:eastAsia="Times New Roman" w:hAnsi="Fira Sans" w:cs="Times New Roman"/>
          <w:sz w:val="22"/>
          <w:szCs w:val="22"/>
          <w:lang w:eastAsia="el-GR"/>
        </w:rPr>
        <w:t>των νησιωτικών περιοχών της Ε</w:t>
      </w:r>
      <w:r w:rsidR="007C70E9" w:rsidRPr="007C70E9">
        <w:rPr>
          <w:rFonts w:ascii="Fira Sans" w:eastAsia="Times New Roman" w:hAnsi="Fira Sans" w:cs="Times New Roman"/>
          <w:sz w:val="22"/>
          <w:szCs w:val="22"/>
          <w:lang w:eastAsia="el-GR"/>
        </w:rPr>
        <w:t>.</w:t>
      </w:r>
      <w:r w:rsidR="00FB66A4">
        <w:rPr>
          <w:rFonts w:ascii="Fira Sans" w:eastAsia="Times New Roman" w:hAnsi="Fira Sans" w:cs="Times New Roman"/>
          <w:sz w:val="22"/>
          <w:szCs w:val="22"/>
          <w:lang w:eastAsia="el-GR"/>
        </w:rPr>
        <w:t>Ε</w:t>
      </w:r>
      <w:r w:rsidR="007C70E9" w:rsidRPr="007C70E9">
        <w:rPr>
          <w:rFonts w:ascii="Fira Sans" w:eastAsia="Times New Roman" w:hAnsi="Fira Sans" w:cs="Times New Roman"/>
          <w:sz w:val="22"/>
          <w:szCs w:val="22"/>
          <w:lang w:eastAsia="el-GR"/>
        </w:rPr>
        <w:t>.</w:t>
      </w:r>
      <w:r w:rsidR="00AF564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="000642C9">
        <w:rPr>
          <w:rFonts w:ascii="Fira Sans" w:eastAsia="Times New Roman" w:hAnsi="Fira Sans" w:cs="Times New Roman"/>
          <w:sz w:val="22"/>
          <w:szCs w:val="22"/>
          <w:lang w:eastAsia="el-GR"/>
        </w:rPr>
        <w:t>και τη βιώσιμη ανάπτυξη</w:t>
      </w:r>
      <w:r w:rsidR="00FB66A4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με έμφαση στον </w:t>
      </w:r>
      <w:r w:rsidR="00685D8B">
        <w:rPr>
          <w:rFonts w:ascii="Fira Sans" w:eastAsia="Times New Roman" w:hAnsi="Fira Sans" w:cs="Times New Roman"/>
          <w:sz w:val="22"/>
          <w:szCs w:val="22"/>
          <w:lang w:eastAsia="el-GR"/>
        </w:rPr>
        <w:t>πρωτογενή</w:t>
      </w:r>
      <w:r w:rsidR="00FB66A4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τομέα</w:t>
      </w:r>
      <w:r w:rsidR="000642C9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. </w:t>
      </w:r>
    </w:p>
    <w:p w14:paraId="178CEFAF" w14:textId="0F9E18DE" w:rsidR="003D57ED" w:rsidRPr="003D57ED" w:rsidRDefault="00D612E1" w:rsidP="00700571">
      <w:pPr>
        <w:spacing w:before="240" w:line="360" w:lineRule="auto"/>
        <w:jc w:val="both"/>
        <w:rPr>
          <w:rFonts w:ascii="Fira Sans" w:eastAsia="Times New Roman" w:hAnsi="Fira Sans" w:cs="Times New Roman"/>
          <w:sz w:val="22"/>
          <w:szCs w:val="22"/>
          <w:lang w:eastAsia="el-GR"/>
        </w:rPr>
      </w:pPr>
      <w:r>
        <w:rPr>
          <w:rFonts w:ascii="Fira Sans" w:eastAsia="Times New Roman" w:hAnsi="Fira Sans" w:cs="Times New Roman"/>
          <w:sz w:val="22"/>
          <w:szCs w:val="22"/>
          <w:lang w:eastAsia="el-GR"/>
        </w:rPr>
        <w:t>Στις εργασίες του διημέρου</w:t>
      </w:r>
      <w:r w:rsidR="009B0B35">
        <w:rPr>
          <w:rFonts w:ascii="Fira Sans" w:eastAsia="Times New Roman" w:hAnsi="Fira Sans" w:cs="Times New Roman"/>
          <w:sz w:val="22"/>
          <w:szCs w:val="22"/>
          <w:lang w:eastAsia="el-GR"/>
        </w:rPr>
        <w:t>, που ξεκινά την Παρασκευή 17 Οκτωβρίου 2025,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συμμετέχουν: ε</w:t>
      </w:r>
      <w:r w:rsidR="00CD167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κπρόσωποι θεσμικών </w:t>
      </w:r>
      <w:r w:rsidR="00065BF7">
        <w:rPr>
          <w:rFonts w:ascii="Fira Sans" w:eastAsia="Times New Roman" w:hAnsi="Fira Sans" w:cs="Times New Roman"/>
          <w:sz w:val="22"/>
          <w:szCs w:val="22"/>
          <w:lang w:eastAsia="el-GR"/>
        </w:rPr>
        <w:t>οργάνων</w:t>
      </w:r>
      <w:r w:rsidR="00CD167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της Ε</w:t>
      </w:r>
      <w:r w:rsidR="007C70E9" w:rsidRPr="007C70E9">
        <w:rPr>
          <w:rFonts w:ascii="Fira Sans" w:eastAsia="Times New Roman" w:hAnsi="Fira Sans" w:cs="Times New Roman"/>
          <w:sz w:val="22"/>
          <w:szCs w:val="22"/>
          <w:lang w:eastAsia="el-GR"/>
        </w:rPr>
        <w:t>.</w:t>
      </w:r>
      <w:r w:rsidR="00CD1672">
        <w:rPr>
          <w:rFonts w:ascii="Fira Sans" w:eastAsia="Times New Roman" w:hAnsi="Fira Sans" w:cs="Times New Roman"/>
          <w:sz w:val="22"/>
          <w:szCs w:val="22"/>
          <w:lang w:eastAsia="el-GR"/>
        </w:rPr>
        <w:t>Ε</w:t>
      </w:r>
      <w:r w:rsidR="007C70E9" w:rsidRPr="007C70E9">
        <w:rPr>
          <w:rFonts w:ascii="Fira Sans" w:eastAsia="Times New Roman" w:hAnsi="Fira Sans" w:cs="Times New Roman"/>
          <w:sz w:val="22"/>
          <w:szCs w:val="22"/>
          <w:lang w:eastAsia="el-GR"/>
        </w:rPr>
        <w:t>.</w:t>
      </w:r>
      <w:r w:rsidR="00CD1672">
        <w:rPr>
          <w:rFonts w:ascii="Fira Sans" w:eastAsia="Times New Roman" w:hAnsi="Fira Sans" w:cs="Times New Roman"/>
          <w:sz w:val="22"/>
          <w:szCs w:val="22"/>
          <w:lang w:eastAsia="el-GR"/>
        </w:rPr>
        <w:t>,</w:t>
      </w:r>
      <w:r w:rsidR="001F643D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εκπρόσωποι της Πολιτείας,</w:t>
      </w:r>
      <w:r w:rsidR="00D45498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οι τοπικές Αρχές,</w:t>
      </w:r>
      <w:r w:rsidR="00CD167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μέλη του Ευρωκοινοβουλίου, μέλη της Βουλής των Ελλήνων, πανεπιστημιακοί, </w:t>
      </w:r>
      <w:r w:rsidR="003D57ED">
        <w:rPr>
          <w:rFonts w:ascii="Fira Sans" w:eastAsia="Times New Roman" w:hAnsi="Fira Sans" w:cs="Times New Roman"/>
          <w:sz w:val="22"/>
          <w:szCs w:val="22"/>
          <w:lang w:eastAsia="el-GR"/>
        </w:rPr>
        <w:t>παραγωγοί</w:t>
      </w:r>
      <w:r w:rsidR="00CD167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, </w:t>
      </w:r>
      <w:r w:rsidR="003D57ED">
        <w:rPr>
          <w:rFonts w:ascii="Fira Sans" w:eastAsia="Times New Roman" w:hAnsi="Fira Sans" w:cs="Times New Roman"/>
          <w:sz w:val="22"/>
          <w:szCs w:val="22"/>
          <w:lang w:eastAsia="el-GR"/>
        </w:rPr>
        <w:t>εκπρόσωποι συνεται</w:t>
      </w:r>
      <w:r w:rsidR="003D57ED" w:rsidRPr="00D612E1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ριστικών ενώσεων, </w:t>
      </w:r>
      <w:r w:rsidR="00FB66A4">
        <w:rPr>
          <w:rFonts w:ascii="Fira Sans" w:eastAsia="Times New Roman" w:hAnsi="Fira Sans" w:cs="Times New Roman"/>
          <w:sz w:val="22"/>
          <w:szCs w:val="22"/>
          <w:lang w:eastAsia="el-GR"/>
        </w:rPr>
        <w:t>συγγραφείς, δημοσιογράφοι, τα μέλη</w:t>
      </w:r>
      <w:r w:rsidR="003D57ED" w:rsidRPr="00D612E1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του Δικτύου </w:t>
      </w:r>
      <w:r w:rsidR="003D57ED" w:rsidRPr="00D612E1">
        <w:rPr>
          <w:rFonts w:ascii="Fira Sans" w:eastAsia="Times New Roman" w:hAnsi="Fira Sans" w:cs="Times New Roman"/>
          <w:sz w:val="22"/>
          <w:szCs w:val="22"/>
          <w:lang w:val="en-US" w:eastAsia="el-GR"/>
        </w:rPr>
        <w:t>INSULEUR</w:t>
      </w:r>
      <w:r w:rsidR="003D57ED" w:rsidRPr="00D612E1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Pr="00D612E1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και τα μέλη του Δικτύου Aegean </w:t>
      </w:r>
      <w:proofErr w:type="spellStart"/>
      <w:r w:rsidRPr="00D612E1">
        <w:rPr>
          <w:rFonts w:ascii="Fira Sans" w:eastAsia="Times New Roman" w:hAnsi="Fira Sans" w:cs="Times New Roman"/>
          <w:sz w:val="22"/>
          <w:szCs w:val="22"/>
          <w:lang w:eastAsia="el-GR"/>
        </w:rPr>
        <w:t>Cuisine</w:t>
      </w:r>
      <w:proofErr w:type="spellEnd"/>
      <w:r w:rsidRPr="00D612E1">
        <w:rPr>
          <w:rFonts w:ascii="Fira Sans" w:eastAsia="Times New Roman" w:hAnsi="Fira Sans" w:cs="Times New Roman"/>
          <w:sz w:val="22"/>
          <w:szCs w:val="22"/>
          <w:lang w:eastAsia="el-GR"/>
        </w:rPr>
        <w:t>.</w:t>
      </w:r>
    </w:p>
    <w:p w14:paraId="0C73D46D" w14:textId="0248DB1A" w:rsidR="00993615" w:rsidRDefault="00DA238A" w:rsidP="00993615">
      <w:pPr>
        <w:spacing w:before="240" w:line="360" w:lineRule="auto"/>
        <w:jc w:val="both"/>
        <w:rPr>
          <w:rFonts w:ascii="Fira Sans" w:eastAsia="Times New Roman" w:hAnsi="Fira Sans" w:cs="Times New Roman"/>
          <w:sz w:val="22"/>
          <w:szCs w:val="22"/>
          <w:lang w:eastAsia="el-GR"/>
        </w:rPr>
      </w:pP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Στο πρόγραμμα ξεχωρίζουν: </w:t>
      </w:r>
      <w:r w:rsidR="00685D8B">
        <w:rPr>
          <w:rFonts w:ascii="Fira Sans" w:eastAsia="Times New Roman" w:hAnsi="Fira Sans" w:cs="Times New Roman"/>
          <w:sz w:val="22"/>
          <w:szCs w:val="22"/>
          <w:lang w:eastAsia="el-GR"/>
        </w:rPr>
        <w:t>οι συνεδρίες</w:t>
      </w:r>
      <w:r w:rsidR="00AF564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για τη βιώσιμη γεωργία και τις πολιτικές της Ε</w:t>
      </w:r>
      <w:r w:rsidR="006008D0">
        <w:rPr>
          <w:rFonts w:ascii="Fira Sans" w:eastAsia="Times New Roman" w:hAnsi="Fira Sans" w:cs="Times New Roman"/>
          <w:sz w:val="22"/>
          <w:szCs w:val="22"/>
          <w:lang w:eastAsia="el-GR"/>
        </w:rPr>
        <w:t>.</w:t>
      </w:r>
      <w:r w:rsidR="00AF564A">
        <w:rPr>
          <w:rFonts w:ascii="Fira Sans" w:eastAsia="Times New Roman" w:hAnsi="Fira Sans" w:cs="Times New Roman"/>
          <w:sz w:val="22"/>
          <w:szCs w:val="22"/>
          <w:lang w:eastAsia="el-GR"/>
        </w:rPr>
        <w:t>Ε</w:t>
      </w:r>
      <w:r w:rsidR="006008D0">
        <w:rPr>
          <w:rFonts w:ascii="Fira Sans" w:eastAsia="Times New Roman" w:hAnsi="Fira Sans" w:cs="Times New Roman"/>
          <w:sz w:val="22"/>
          <w:szCs w:val="22"/>
          <w:lang w:eastAsia="el-GR"/>
        </w:rPr>
        <w:t>.</w:t>
      </w:r>
      <w:r w:rsidR="00AF564A">
        <w:rPr>
          <w:rFonts w:ascii="Fira Sans" w:eastAsia="Times New Roman" w:hAnsi="Fira Sans" w:cs="Times New Roman"/>
          <w:sz w:val="22"/>
          <w:szCs w:val="22"/>
          <w:lang w:eastAsia="el-GR"/>
        </w:rPr>
        <w:t>,</w:t>
      </w:r>
      <w:r w:rsidR="00685D8B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η συζήτηση για την </w:t>
      </w:r>
      <w:r w:rsidRPr="00DA238A">
        <w:rPr>
          <w:rFonts w:ascii="Fira Sans" w:eastAsia="Times New Roman" w:hAnsi="Fira Sans" w:cs="Times New Roman"/>
          <w:sz w:val="22"/>
          <w:szCs w:val="22"/>
          <w:lang w:eastAsia="el-GR"/>
        </w:rPr>
        <w:t>παραδοσιακή τυροκομία των Κυκλάδων και τη σημασία της ένταξής της στον κατάλογο της άυλης πολιτιστικής κληρονομιάς της UNESCO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>, τα μαθήματα ανθεκτικότητας από τους άμεσους παραγωγούς</w:t>
      </w:r>
      <w:r w:rsidR="005F2A38">
        <w:rPr>
          <w:rFonts w:ascii="Fira Sans" w:eastAsia="Times New Roman" w:hAnsi="Fira Sans" w:cs="Times New Roman"/>
          <w:sz w:val="22"/>
          <w:szCs w:val="22"/>
          <w:lang w:eastAsia="el-GR"/>
        </w:rPr>
        <w:t>, το πάνελ των αγροτικών συνεταιρισμών</w:t>
      </w:r>
      <w:r w:rsidR="00837391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. </w:t>
      </w:r>
    </w:p>
    <w:p w14:paraId="691C0A8B" w14:textId="77777777" w:rsidR="003B78AB" w:rsidRDefault="003B78AB">
      <w:pPr>
        <w:rPr>
          <w:rFonts w:ascii="Fira Sans" w:eastAsia="Times New Roman" w:hAnsi="Fira Sans" w:cs="Roboto Slab"/>
          <w:b/>
          <w:color w:val="008097"/>
          <w:sz w:val="22"/>
          <w:szCs w:val="22"/>
        </w:rPr>
      </w:pPr>
      <w:r>
        <w:rPr>
          <w:rFonts w:ascii="Fira Sans" w:eastAsia="Times New Roman" w:hAnsi="Fira Sans" w:cs="Roboto Slab"/>
          <w:b/>
          <w:color w:val="008097"/>
          <w:sz w:val="22"/>
          <w:szCs w:val="22"/>
        </w:rPr>
        <w:br w:type="page"/>
      </w:r>
    </w:p>
    <w:p w14:paraId="43B64293" w14:textId="06A0FD24" w:rsidR="00567012" w:rsidRPr="00985872" w:rsidRDefault="00567012" w:rsidP="003B78AB">
      <w:pPr>
        <w:spacing w:after="140" w:line="360" w:lineRule="auto"/>
        <w:jc w:val="center"/>
        <w:rPr>
          <w:rFonts w:ascii="Fira Sans" w:eastAsia="Times New Roman" w:hAnsi="Fira Sans" w:cs="Roboto Slab"/>
          <w:b/>
          <w:color w:val="008097"/>
          <w:sz w:val="22"/>
          <w:szCs w:val="22"/>
        </w:rPr>
      </w:pPr>
      <w:r w:rsidRPr="00985872">
        <w:rPr>
          <w:rFonts w:ascii="Fira Sans" w:eastAsia="Times New Roman" w:hAnsi="Fira Sans" w:cs="Roboto Slab"/>
          <w:b/>
          <w:color w:val="008097"/>
          <w:sz w:val="22"/>
          <w:szCs w:val="22"/>
        </w:rPr>
        <w:lastRenderedPageBreak/>
        <w:t>Παρασκευή 17 Οκτωβρίου</w:t>
      </w:r>
      <w:r w:rsidR="00985872">
        <w:rPr>
          <w:rFonts w:ascii="Fira Sans" w:eastAsia="Times New Roman" w:hAnsi="Fira Sans" w:cs="Roboto Slab"/>
          <w:b/>
          <w:color w:val="008097"/>
          <w:sz w:val="22"/>
          <w:szCs w:val="22"/>
        </w:rPr>
        <w:t xml:space="preserve"> </w:t>
      </w:r>
      <w:r w:rsidRPr="00985872">
        <w:rPr>
          <w:rFonts w:ascii="Fira Sans" w:eastAsia="Times New Roman" w:hAnsi="Fira Sans" w:cs="Roboto Slab"/>
          <w:b/>
          <w:color w:val="008097"/>
          <w:sz w:val="22"/>
          <w:szCs w:val="22"/>
        </w:rPr>
        <w:t xml:space="preserve">– </w:t>
      </w:r>
      <w:r w:rsidR="002A1AAB" w:rsidRPr="00985872">
        <w:rPr>
          <w:rFonts w:ascii="Fira Sans" w:eastAsia="Times New Roman" w:hAnsi="Fira Sans" w:cs="Roboto Slab"/>
          <w:b/>
          <w:color w:val="008097"/>
          <w:sz w:val="22"/>
          <w:szCs w:val="22"/>
        </w:rPr>
        <w:t>Γ</w:t>
      </w:r>
      <w:r w:rsidR="00CA7EDF" w:rsidRPr="00985872">
        <w:rPr>
          <w:rFonts w:ascii="Fira Sans" w:eastAsia="Times New Roman" w:hAnsi="Fira Sans" w:cs="Roboto Slab"/>
          <w:b/>
          <w:color w:val="008097"/>
          <w:sz w:val="22"/>
          <w:szCs w:val="22"/>
        </w:rPr>
        <w:t xml:space="preserve">ενική </w:t>
      </w:r>
      <w:r w:rsidR="002A1AAB" w:rsidRPr="00985872">
        <w:rPr>
          <w:rFonts w:ascii="Fira Sans" w:eastAsia="Times New Roman" w:hAnsi="Fira Sans" w:cs="Roboto Slab"/>
          <w:b/>
          <w:color w:val="008097"/>
          <w:sz w:val="22"/>
          <w:szCs w:val="22"/>
        </w:rPr>
        <w:t>Σ</w:t>
      </w:r>
      <w:r w:rsidR="00CA7EDF" w:rsidRPr="00985872">
        <w:rPr>
          <w:rFonts w:ascii="Fira Sans" w:eastAsia="Times New Roman" w:hAnsi="Fira Sans" w:cs="Roboto Slab"/>
          <w:b/>
          <w:color w:val="008097"/>
          <w:sz w:val="22"/>
          <w:szCs w:val="22"/>
        </w:rPr>
        <w:t>υνέλευση</w:t>
      </w:r>
      <w:r w:rsidR="002A1AAB" w:rsidRPr="00985872">
        <w:rPr>
          <w:rFonts w:ascii="Fira Sans" w:eastAsia="Times New Roman" w:hAnsi="Fira Sans" w:cs="Roboto Slab"/>
          <w:b/>
          <w:color w:val="008097"/>
          <w:sz w:val="22"/>
          <w:szCs w:val="22"/>
        </w:rPr>
        <w:t xml:space="preserve"> και </w:t>
      </w:r>
      <w:r w:rsidRPr="00985872">
        <w:rPr>
          <w:rFonts w:ascii="Fira Sans" w:eastAsia="Times New Roman" w:hAnsi="Fira Sans" w:cs="Roboto Slab"/>
          <w:b/>
          <w:color w:val="008097"/>
          <w:sz w:val="22"/>
          <w:szCs w:val="22"/>
        </w:rPr>
        <w:t xml:space="preserve">Ετήσιο </w:t>
      </w:r>
      <w:r w:rsidRPr="001F38B1">
        <w:rPr>
          <w:rFonts w:ascii="Fira Sans" w:eastAsia="Times New Roman" w:hAnsi="Fira Sans" w:cs="Roboto Slab"/>
          <w:b/>
          <w:color w:val="008097"/>
          <w:sz w:val="22"/>
          <w:szCs w:val="22"/>
          <w:lang w:val="en-US"/>
        </w:rPr>
        <w:t>Forum</w:t>
      </w:r>
      <w:r w:rsidRPr="00985872">
        <w:rPr>
          <w:rFonts w:ascii="Fira Sans" w:eastAsia="Times New Roman" w:hAnsi="Fira Sans" w:cs="Roboto Slab"/>
          <w:b/>
          <w:color w:val="008097"/>
          <w:sz w:val="22"/>
          <w:szCs w:val="22"/>
        </w:rPr>
        <w:t xml:space="preserve"> </w:t>
      </w:r>
      <w:r w:rsidRPr="001F38B1">
        <w:rPr>
          <w:rFonts w:ascii="Fira Sans" w:eastAsia="Times New Roman" w:hAnsi="Fira Sans" w:cs="Roboto Slab"/>
          <w:b/>
          <w:color w:val="008097"/>
          <w:sz w:val="22"/>
          <w:szCs w:val="22"/>
          <w:lang w:val="en-US"/>
        </w:rPr>
        <w:t>INSULEUR</w:t>
      </w:r>
    </w:p>
    <w:p w14:paraId="4224DF10" w14:textId="37D75A5F" w:rsidR="00567012" w:rsidRPr="009A43B2" w:rsidRDefault="00567012" w:rsidP="003B78AB">
      <w:pPr>
        <w:spacing w:after="140" w:line="360" w:lineRule="auto"/>
        <w:jc w:val="both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Με κεντρικό θέμα </w:t>
      </w:r>
      <w:r w:rsidR="001F38B1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«</w:t>
      </w:r>
      <w:r w:rsidRPr="009A43B2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Οικοδόμηση Ανθεκτικότητας στις Νησιωτικές Οικονομίες μέσω Βιώσιμης Γεωργίας</w:t>
      </w:r>
      <w:r w:rsidR="007D2F29" w:rsidRPr="007D2F29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 xml:space="preserve"> </w:t>
      </w:r>
      <w:r w:rsidR="00791073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 xml:space="preserve">- </w:t>
      </w:r>
      <w:r w:rsidR="007D2F29" w:rsidRPr="007D2F29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Ενδυνάμωση των νησιωτικών κοινοτήτων για την ενίσχυση της ανθεκτικότητας</w:t>
      </w:r>
      <w:r w:rsidR="001F38B1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»</w:t>
      </w:r>
      <w:r w:rsidRPr="009A43B2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,</w:t>
      </w: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το </w:t>
      </w:r>
      <w:proofErr w:type="spellStart"/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>Forum</w:t>
      </w:r>
      <w:proofErr w:type="spellEnd"/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θα αναδείξει τον ρόλο και τη σημασία του </w:t>
      </w:r>
      <w:proofErr w:type="spellStart"/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>αγροδιατροφικού</w:t>
      </w:r>
      <w:proofErr w:type="spellEnd"/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τομέα στην οικονομική ανάπτυξη και στη διατήρηση της κοινωνικής συνοχής των νησιωτικών περιοχών.</w:t>
      </w:r>
    </w:p>
    <w:p w14:paraId="1B8E449A" w14:textId="02B2BBAB" w:rsidR="00567012" w:rsidRPr="009A43B2" w:rsidRDefault="0005095A" w:rsidP="003B78AB">
      <w:pPr>
        <w:spacing w:after="140" w:line="360" w:lineRule="auto"/>
        <w:jc w:val="both"/>
        <w:rPr>
          <w:rFonts w:ascii="Fira Sans" w:eastAsia="Times New Roman" w:hAnsi="Fira Sans" w:cs="Times New Roman"/>
          <w:sz w:val="22"/>
          <w:szCs w:val="22"/>
          <w:lang w:eastAsia="el-GR"/>
        </w:rPr>
      </w:pPr>
      <w:r>
        <w:rPr>
          <w:rFonts w:ascii="Fira Sans" w:eastAsia="Times New Roman" w:hAnsi="Fira Sans" w:cs="Times New Roman"/>
          <w:sz w:val="22"/>
          <w:szCs w:val="22"/>
          <w:lang w:eastAsia="el-GR"/>
        </w:rPr>
        <w:t>Ε</w:t>
      </w: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>κπρόσωποι ευρωπαϊκών θεσμών, περιφερειακών και τοπικών φορέων,</w:t>
      </w:r>
      <w:r w:rsidR="002118E4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και τα μέλη του Δικτύου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="00567012"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>θα τοποθετηθούν σε θεματικές που αφορούν:</w:t>
      </w:r>
    </w:p>
    <w:p w14:paraId="3BEA8EFA" w14:textId="0C53389A" w:rsidR="00567012" w:rsidRPr="009A43B2" w:rsidRDefault="00567012" w:rsidP="003B78AB">
      <w:pPr>
        <w:numPr>
          <w:ilvl w:val="0"/>
          <w:numId w:val="15"/>
        </w:numPr>
        <w:spacing w:after="140" w:line="360" w:lineRule="auto"/>
        <w:jc w:val="both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>Την τρέχουσα κατάσταση τ</w:t>
      </w:r>
      <w:r w:rsidR="00CA7EDF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ου </w:t>
      </w:r>
      <w:r w:rsidR="00F6029B">
        <w:rPr>
          <w:rFonts w:ascii="Fira Sans" w:eastAsia="Times New Roman" w:hAnsi="Fira Sans" w:cs="Times New Roman"/>
          <w:sz w:val="22"/>
          <w:szCs w:val="22"/>
          <w:lang w:eastAsia="el-GR"/>
        </w:rPr>
        <w:t>αγροτικού</w:t>
      </w:r>
      <w:r w:rsidR="00CA7EDF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τομέα </w:t>
      </w: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>στα νησιά</w:t>
      </w:r>
    </w:p>
    <w:p w14:paraId="307BEE27" w14:textId="07D07B07" w:rsidR="00567012" w:rsidRPr="009A43B2" w:rsidRDefault="00567012" w:rsidP="003B78AB">
      <w:pPr>
        <w:numPr>
          <w:ilvl w:val="0"/>
          <w:numId w:val="15"/>
        </w:numPr>
        <w:spacing w:after="140" w:line="360" w:lineRule="auto"/>
        <w:jc w:val="both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Τις </w:t>
      </w:r>
      <w:r w:rsidR="006962D7">
        <w:rPr>
          <w:rFonts w:ascii="Fira Sans" w:eastAsia="Times New Roman" w:hAnsi="Fira Sans" w:cs="Times New Roman"/>
          <w:sz w:val="22"/>
          <w:szCs w:val="22"/>
          <w:lang w:eastAsia="el-GR"/>
        </w:rPr>
        <w:t>«ν</w:t>
      </w: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>ησιωτικές φωνές</w:t>
      </w:r>
      <w:r w:rsidR="006962D7">
        <w:rPr>
          <w:rFonts w:ascii="Fira Sans" w:eastAsia="Times New Roman" w:hAnsi="Fira Sans" w:cs="Times New Roman"/>
          <w:sz w:val="22"/>
          <w:szCs w:val="22"/>
          <w:lang w:eastAsia="el-GR"/>
        </w:rPr>
        <w:t>»</w:t>
      </w: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για τη βιώσιμη γεωργία</w:t>
      </w:r>
    </w:p>
    <w:p w14:paraId="1D6C2623" w14:textId="77777777" w:rsidR="00567012" w:rsidRDefault="00567012" w:rsidP="003B78AB">
      <w:pPr>
        <w:numPr>
          <w:ilvl w:val="0"/>
          <w:numId w:val="15"/>
        </w:numPr>
        <w:spacing w:after="140" w:line="360" w:lineRule="auto"/>
        <w:jc w:val="both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>Τον ρόλο των Ευρωπαϊκών, Περιφερειακών και Τοπικών πολιτικών στη στήριξη του πρωτογενούς τομέα</w:t>
      </w:r>
    </w:p>
    <w:p w14:paraId="388E0A54" w14:textId="44E00E86" w:rsidR="00D66612" w:rsidRDefault="00D66612" w:rsidP="003B78AB">
      <w:pPr>
        <w:spacing w:after="140" w:line="360" w:lineRule="auto"/>
        <w:jc w:val="both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D66612">
        <w:rPr>
          <w:rFonts w:ascii="Fira Sans" w:eastAsia="Times New Roman" w:hAnsi="Fira Sans" w:cs="Times New Roman"/>
          <w:sz w:val="22"/>
          <w:szCs w:val="22"/>
          <w:lang w:eastAsia="el-GR"/>
        </w:rPr>
        <w:t>Σκοπός της διοργάνωσης είναι να εξαχθούν και να καταγραφούν ασφαλή συμπεράσματα από τ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α θεσμικά όργανα της Ε.Ε. </w:t>
      </w:r>
      <w:r w:rsidRPr="00D66612">
        <w:rPr>
          <w:rFonts w:ascii="Fira Sans" w:eastAsia="Times New Roman" w:hAnsi="Fira Sans" w:cs="Times New Roman"/>
          <w:sz w:val="22"/>
          <w:szCs w:val="22"/>
          <w:lang w:eastAsia="el-GR"/>
        </w:rPr>
        <w:t>και τους φορείς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άσκησης πολιτικής</w:t>
      </w:r>
      <w:r w:rsidRPr="00D6661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. </w:t>
      </w:r>
      <w:r w:rsidR="004C1DC6">
        <w:rPr>
          <w:rFonts w:ascii="Fira Sans" w:eastAsia="Times New Roman" w:hAnsi="Fira Sans" w:cs="Times New Roman"/>
          <w:sz w:val="22"/>
          <w:szCs w:val="22"/>
          <w:lang w:eastAsia="el-GR"/>
        </w:rPr>
        <w:t>Μάλιστα, τ</w:t>
      </w:r>
      <w:r w:rsidRPr="00D66612">
        <w:rPr>
          <w:rFonts w:ascii="Fira Sans" w:eastAsia="Times New Roman" w:hAnsi="Fira Sans" w:cs="Times New Roman"/>
          <w:sz w:val="22"/>
          <w:szCs w:val="22"/>
          <w:lang w:eastAsia="el-GR"/>
        </w:rPr>
        <w:t>ο Επιμελητήριο Κυκλάδων θα φιλοξενήσει ειδική συνάντη</w:t>
      </w:r>
      <w:r w:rsidR="0057241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ση για μία </w:t>
      </w:r>
      <w:r w:rsidR="009508B2" w:rsidRPr="007A59BF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Συμφωνία Κοινού Οδικού Χάρτη για τη Νησιωτική Επιχειρηματικότητα</w:t>
      </w:r>
      <w:r w:rsidR="004C1DC6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στο νέο πολυετές δημοσιονομικό πλαίσιο της Ε.Ε.</w:t>
      </w:r>
    </w:p>
    <w:p w14:paraId="67E7192D" w14:textId="6FDBF14B" w:rsidR="00567012" w:rsidRPr="001F38B1" w:rsidRDefault="00567012" w:rsidP="003B78AB">
      <w:pPr>
        <w:spacing w:after="140" w:line="360" w:lineRule="auto"/>
        <w:jc w:val="center"/>
        <w:outlineLvl w:val="2"/>
        <w:rPr>
          <w:rFonts w:ascii="Fira Sans" w:eastAsia="Times New Roman" w:hAnsi="Fira Sans" w:cs="Roboto Slab"/>
          <w:b/>
          <w:color w:val="008097"/>
          <w:sz w:val="22"/>
          <w:szCs w:val="22"/>
        </w:rPr>
      </w:pPr>
      <w:r w:rsidRPr="001F38B1">
        <w:rPr>
          <w:rFonts w:ascii="Fira Sans" w:eastAsia="Times New Roman" w:hAnsi="Fira Sans" w:cs="Roboto Slab"/>
          <w:b/>
          <w:color w:val="008097"/>
          <w:sz w:val="22"/>
          <w:szCs w:val="22"/>
        </w:rPr>
        <w:t>Σάββατο 18 Οκτωβρίου</w:t>
      </w:r>
      <w:r w:rsidR="00985872">
        <w:rPr>
          <w:rFonts w:ascii="Fira Sans" w:eastAsia="Times New Roman" w:hAnsi="Fira Sans" w:cs="Roboto Slab"/>
          <w:b/>
          <w:color w:val="008097"/>
          <w:sz w:val="22"/>
          <w:szCs w:val="22"/>
        </w:rPr>
        <w:t xml:space="preserve"> </w:t>
      </w:r>
      <w:r w:rsidRPr="001F38B1">
        <w:rPr>
          <w:rFonts w:ascii="Fira Sans" w:eastAsia="Times New Roman" w:hAnsi="Fira Sans" w:cs="Roboto Slab"/>
          <w:b/>
          <w:color w:val="008097"/>
          <w:sz w:val="22"/>
          <w:szCs w:val="22"/>
        </w:rPr>
        <w:t xml:space="preserve">– Συμπόσιο </w:t>
      </w:r>
      <w:r w:rsidRPr="001F38B1">
        <w:rPr>
          <w:rFonts w:ascii="Fira Sans" w:eastAsia="Times New Roman" w:hAnsi="Fira Sans" w:cs="Roboto Slab"/>
          <w:b/>
          <w:color w:val="008097"/>
          <w:sz w:val="22"/>
          <w:szCs w:val="22"/>
          <w:lang w:val="en-US"/>
        </w:rPr>
        <w:t>Aegean</w:t>
      </w:r>
      <w:r w:rsidRPr="001F38B1">
        <w:rPr>
          <w:rFonts w:ascii="Fira Sans" w:eastAsia="Times New Roman" w:hAnsi="Fira Sans" w:cs="Roboto Slab"/>
          <w:b/>
          <w:color w:val="008097"/>
          <w:sz w:val="22"/>
          <w:szCs w:val="22"/>
        </w:rPr>
        <w:t xml:space="preserve"> </w:t>
      </w:r>
      <w:r w:rsidRPr="001F38B1">
        <w:rPr>
          <w:rFonts w:ascii="Fira Sans" w:eastAsia="Times New Roman" w:hAnsi="Fira Sans" w:cs="Roboto Slab"/>
          <w:b/>
          <w:color w:val="008097"/>
          <w:sz w:val="22"/>
          <w:szCs w:val="22"/>
          <w:lang w:val="en-US"/>
        </w:rPr>
        <w:t>Cuisine</w:t>
      </w:r>
      <w:r w:rsidRPr="001F38B1">
        <w:rPr>
          <w:rFonts w:ascii="Fira Sans" w:eastAsia="Times New Roman" w:hAnsi="Fira Sans" w:cs="Roboto Slab"/>
          <w:b/>
          <w:color w:val="008097"/>
          <w:sz w:val="22"/>
          <w:szCs w:val="22"/>
        </w:rPr>
        <w:t xml:space="preserve"> </w:t>
      </w:r>
      <w:r w:rsidRPr="001F38B1">
        <w:rPr>
          <w:rFonts w:ascii="Fira Sans" w:eastAsia="Times New Roman" w:hAnsi="Fira Sans" w:cs="Roboto Slab"/>
          <w:b/>
          <w:color w:val="008097"/>
          <w:sz w:val="22"/>
          <w:szCs w:val="22"/>
          <w:lang w:val="en-US"/>
        </w:rPr>
        <w:t>Cyclades</w:t>
      </w:r>
      <w:r w:rsidR="002A1AAB" w:rsidRPr="001F38B1">
        <w:rPr>
          <w:rFonts w:ascii="Fira Sans" w:eastAsia="Times New Roman" w:hAnsi="Fira Sans" w:cs="Roboto Slab"/>
          <w:b/>
          <w:color w:val="008097"/>
          <w:sz w:val="22"/>
          <w:szCs w:val="22"/>
        </w:rPr>
        <w:t xml:space="preserve"> 2025 </w:t>
      </w:r>
    </w:p>
    <w:p w14:paraId="27BDBE92" w14:textId="34441D5B" w:rsidR="00567012" w:rsidRPr="009A43B2" w:rsidRDefault="00567012" w:rsidP="003B78AB">
      <w:pPr>
        <w:spacing w:after="140" w:line="360" w:lineRule="auto"/>
        <w:jc w:val="both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>Το Συμπόσιο θα πραγματοποιηθεί</w:t>
      </w:r>
      <w:r w:rsidR="005D589D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στο εμβληματικό </w:t>
      </w:r>
      <w:r w:rsidRPr="009A43B2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 xml:space="preserve">Θέατρο </w:t>
      </w:r>
      <w:r w:rsidR="00DF1667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«</w:t>
      </w:r>
      <w:r w:rsidRPr="009A43B2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Απόλλων</w:t>
      </w:r>
      <w:r w:rsidR="00DF1667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»</w:t>
      </w: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="00C8369F">
        <w:rPr>
          <w:rFonts w:ascii="Fira Sans" w:eastAsia="Times New Roman" w:hAnsi="Fira Sans" w:cs="Times New Roman"/>
          <w:sz w:val="22"/>
          <w:szCs w:val="22"/>
          <w:lang w:eastAsia="el-GR"/>
        </w:rPr>
        <w:t>του Δήμου Σύρου</w:t>
      </w:r>
      <w:r w:rsidR="00F67F51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="00C8369F">
        <w:rPr>
          <w:rFonts w:ascii="Fira Sans" w:eastAsia="Times New Roman" w:hAnsi="Fira Sans" w:cs="Times New Roman"/>
          <w:sz w:val="22"/>
          <w:szCs w:val="22"/>
          <w:lang w:eastAsia="el-GR"/>
        </w:rPr>
        <w:t>-</w:t>
      </w:r>
      <w:r w:rsidR="00F67F51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="00C8369F">
        <w:rPr>
          <w:rFonts w:ascii="Fira Sans" w:eastAsia="Times New Roman" w:hAnsi="Fira Sans" w:cs="Times New Roman"/>
          <w:sz w:val="22"/>
          <w:szCs w:val="22"/>
          <w:lang w:eastAsia="el-GR"/>
        </w:rPr>
        <w:t>Ερμούπολης</w:t>
      </w:r>
      <w:r w:rsidR="005D589D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και φιλοδοξεί να </w:t>
      </w:r>
      <w:r w:rsidR="00BB07B1">
        <w:rPr>
          <w:rFonts w:ascii="Fira Sans" w:eastAsia="Times New Roman" w:hAnsi="Fira Sans" w:cs="Times New Roman"/>
          <w:sz w:val="22"/>
          <w:szCs w:val="22"/>
          <w:lang w:eastAsia="el-GR"/>
        </w:rPr>
        <w:t>φέρει</w:t>
      </w:r>
      <w:r w:rsidR="002B0E55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παραγωγ</w:t>
      </w:r>
      <w:r w:rsidR="00616823">
        <w:rPr>
          <w:rFonts w:ascii="Fira Sans" w:eastAsia="Times New Roman" w:hAnsi="Fira Sans" w:cs="Times New Roman"/>
          <w:sz w:val="22"/>
          <w:szCs w:val="22"/>
          <w:lang w:eastAsia="el-GR"/>
        </w:rPr>
        <w:t>ούς</w:t>
      </w:r>
      <w:r w:rsidR="002B0E55">
        <w:rPr>
          <w:rFonts w:ascii="Fira Sans" w:eastAsia="Times New Roman" w:hAnsi="Fira Sans" w:cs="Times New Roman"/>
          <w:sz w:val="22"/>
          <w:szCs w:val="22"/>
          <w:lang w:eastAsia="el-GR"/>
        </w:rPr>
        <w:t>,</w:t>
      </w:r>
      <w:r w:rsidR="00126AC4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επαγγελματίες,</w:t>
      </w:r>
      <w:r w:rsidR="002B0E55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="00107ABB">
        <w:rPr>
          <w:rFonts w:ascii="Fira Sans" w:eastAsia="Times New Roman" w:hAnsi="Fira Sans" w:cs="Times New Roman"/>
          <w:sz w:val="22"/>
          <w:szCs w:val="22"/>
          <w:lang w:eastAsia="el-GR"/>
        </w:rPr>
        <w:t>παραγωγικούς</w:t>
      </w:r>
      <w:r w:rsidR="002B0E55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="00616823">
        <w:rPr>
          <w:rFonts w:ascii="Fira Sans" w:eastAsia="Times New Roman" w:hAnsi="Fira Sans" w:cs="Times New Roman"/>
          <w:sz w:val="22"/>
          <w:szCs w:val="22"/>
          <w:lang w:eastAsia="el-GR"/>
        </w:rPr>
        <w:t>φορείς</w:t>
      </w:r>
      <w:r w:rsidR="00444E40">
        <w:rPr>
          <w:rFonts w:ascii="Fira Sans" w:eastAsia="Times New Roman" w:hAnsi="Fira Sans" w:cs="Times New Roman"/>
          <w:sz w:val="22"/>
          <w:szCs w:val="22"/>
          <w:lang w:eastAsia="el-GR"/>
        </w:rPr>
        <w:t>, συγγραφείς και δημοσιογράφους</w:t>
      </w:r>
      <w:r w:rsidR="002B0E55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στο στρογγυλό τραπέζι </w:t>
      </w:r>
      <w:r w:rsidR="009F34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της </w:t>
      </w: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>γαστρονομία</w:t>
      </w:r>
      <w:r w:rsidR="00F6029B">
        <w:rPr>
          <w:rFonts w:ascii="Fira Sans" w:eastAsia="Times New Roman" w:hAnsi="Fira Sans" w:cs="Times New Roman"/>
          <w:sz w:val="22"/>
          <w:szCs w:val="22"/>
          <w:lang w:eastAsia="el-GR"/>
        </w:rPr>
        <w:t>ς</w:t>
      </w: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των Κυκλάδων.</w:t>
      </w:r>
    </w:p>
    <w:p w14:paraId="3544BE1B" w14:textId="77777777" w:rsidR="00567012" w:rsidRPr="009A43B2" w:rsidRDefault="00567012" w:rsidP="003B78AB">
      <w:pPr>
        <w:spacing w:after="140" w:line="360" w:lineRule="auto"/>
        <w:jc w:val="both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>Το πρόγραμμα περιλαμβάνει:</w:t>
      </w:r>
    </w:p>
    <w:p w14:paraId="6C3D2518" w14:textId="3EF9A426" w:rsidR="00E369F0" w:rsidRDefault="00E369F0" w:rsidP="003B78AB">
      <w:pPr>
        <w:numPr>
          <w:ilvl w:val="0"/>
          <w:numId w:val="16"/>
        </w:numPr>
        <w:spacing w:after="140" w:line="360" w:lineRule="auto"/>
        <w:jc w:val="both"/>
        <w:rPr>
          <w:rFonts w:ascii="Fira Sans" w:eastAsia="Times New Roman" w:hAnsi="Fira Sans" w:cs="Times New Roman"/>
          <w:sz w:val="22"/>
          <w:szCs w:val="22"/>
          <w:lang w:eastAsia="el-GR"/>
        </w:rPr>
      </w:pP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Παρουσίαση του Δικτύου </w:t>
      </w:r>
      <w:r>
        <w:rPr>
          <w:rFonts w:ascii="Fira Sans" w:eastAsia="Times New Roman" w:hAnsi="Fira Sans" w:cs="Times New Roman"/>
          <w:sz w:val="22"/>
          <w:szCs w:val="22"/>
          <w:lang w:val="en-US" w:eastAsia="el-GR"/>
        </w:rPr>
        <w:t>Aegean</w:t>
      </w:r>
      <w:r w:rsidRPr="00E369F0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>
        <w:rPr>
          <w:rFonts w:ascii="Fira Sans" w:eastAsia="Times New Roman" w:hAnsi="Fira Sans" w:cs="Times New Roman"/>
          <w:sz w:val="22"/>
          <w:szCs w:val="22"/>
          <w:lang w:val="en-US" w:eastAsia="el-GR"/>
        </w:rPr>
        <w:t>Cuisine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>, του οράματος και των στόχων του</w:t>
      </w:r>
    </w:p>
    <w:p w14:paraId="293DEE32" w14:textId="50BE28EC" w:rsidR="00567012" w:rsidRPr="009A43B2" w:rsidRDefault="00685C79" w:rsidP="003B78AB">
      <w:pPr>
        <w:numPr>
          <w:ilvl w:val="0"/>
          <w:numId w:val="16"/>
        </w:numPr>
        <w:spacing w:after="140" w:line="360" w:lineRule="auto"/>
        <w:jc w:val="both"/>
        <w:rPr>
          <w:rFonts w:ascii="Fira Sans" w:eastAsia="Times New Roman" w:hAnsi="Fira Sans" w:cs="Times New Roman"/>
          <w:sz w:val="22"/>
          <w:szCs w:val="22"/>
          <w:lang w:eastAsia="el-GR"/>
        </w:rPr>
      </w:pPr>
      <w:r>
        <w:rPr>
          <w:rFonts w:ascii="Fira Sans" w:eastAsia="Times New Roman" w:hAnsi="Fira Sans" w:cs="Times New Roman"/>
          <w:sz w:val="22"/>
          <w:szCs w:val="22"/>
          <w:lang w:eastAsia="el-GR"/>
        </w:rPr>
        <w:t>Π</w:t>
      </w:r>
      <w:r w:rsidR="00567012"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αρουσίαση του ανανεωμένου </w:t>
      </w:r>
      <w:proofErr w:type="spellStart"/>
      <w:r w:rsidR="00AF0FD8">
        <w:rPr>
          <w:rFonts w:ascii="Fira Sans" w:eastAsia="Times New Roman" w:hAnsi="Fira Sans" w:cs="Times New Roman"/>
          <w:sz w:val="22"/>
          <w:szCs w:val="22"/>
          <w:lang w:eastAsia="el-GR"/>
        </w:rPr>
        <w:t>ιστότοπου</w:t>
      </w:r>
      <w:proofErr w:type="spellEnd"/>
      <w:r w:rsidR="00567012"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του Δικτύου</w:t>
      </w:r>
    </w:p>
    <w:p w14:paraId="47E7CC94" w14:textId="261DFA81" w:rsidR="00567012" w:rsidRPr="009A43B2" w:rsidRDefault="00567012" w:rsidP="003B78AB">
      <w:pPr>
        <w:numPr>
          <w:ilvl w:val="0"/>
          <w:numId w:val="16"/>
        </w:numPr>
        <w:spacing w:after="140" w:line="360" w:lineRule="auto"/>
        <w:jc w:val="both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Συζήτηση για την </w:t>
      </w:r>
      <w:r w:rsidRPr="009A43B2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παραδοσιακή τυροκομία των Κυκλάδων</w:t>
      </w: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και τ</w:t>
      </w:r>
      <w:r w:rsidR="00F6029B">
        <w:rPr>
          <w:rFonts w:ascii="Fira Sans" w:eastAsia="Times New Roman" w:hAnsi="Fira Sans" w:cs="Times New Roman"/>
          <w:sz w:val="22"/>
          <w:szCs w:val="22"/>
          <w:lang w:eastAsia="el-GR"/>
        </w:rPr>
        <w:t>η σημασία της ένταξής της</w:t>
      </w: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="00F6029B">
        <w:rPr>
          <w:rFonts w:ascii="Fira Sans" w:eastAsia="Times New Roman" w:hAnsi="Fira Sans" w:cs="Times New Roman"/>
          <w:sz w:val="22"/>
          <w:szCs w:val="22"/>
          <w:lang w:eastAsia="el-GR"/>
        </w:rPr>
        <w:t>στον κατάλογο της άυλης πολιτιστικής κληρονομιάς της</w:t>
      </w:r>
      <w:r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UNESCO</w:t>
      </w:r>
    </w:p>
    <w:p w14:paraId="22A0307F" w14:textId="16C187F8" w:rsidR="00567012" w:rsidRPr="009A43B2" w:rsidRDefault="00AF0FD8" w:rsidP="003B78AB">
      <w:pPr>
        <w:numPr>
          <w:ilvl w:val="0"/>
          <w:numId w:val="16"/>
        </w:numPr>
        <w:spacing w:after="140" w:line="360" w:lineRule="auto"/>
        <w:jc w:val="both"/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</w:pPr>
      <w:r w:rsidRPr="00AF0FD8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Μαθήματα ανθεκτικότητας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="00567012"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από παραγωγούς του Δικτύου </w:t>
      </w:r>
    </w:p>
    <w:p w14:paraId="76712CBC" w14:textId="2751F6B7" w:rsidR="00567012" w:rsidRPr="004B2EE2" w:rsidRDefault="002118E4" w:rsidP="003B78AB">
      <w:pPr>
        <w:numPr>
          <w:ilvl w:val="0"/>
          <w:numId w:val="16"/>
        </w:numPr>
        <w:spacing w:after="140" w:line="360" w:lineRule="auto"/>
        <w:jc w:val="both"/>
        <w:rPr>
          <w:rFonts w:ascii="Fira Sans" w:eastAsia="Times New Roman" w:hAnsi="Fira Sans" w:cs="Times New Roman"/>
          <w:sz w:val="22"/>
          <w:szCs w:val="22"/>
          <w:lang w:eastAsia="el-GR"/>
        </w:rPr>
      </w:pPr>
      <w:r>
        <w:rPr>
          <w:rFonts w:ascii="Fira Sans" w:eastAsia="Times New Roman" w:hAnsi="Fira Sans" w:cs="Times New Roman"/>
          <w:sz w:val="22"/>
          <w:szCs w:val="22"/>
          <w:lang w:eastAsia="el-GR"/>
        </w:rPr>
        <w:t>Συζήτηση</w:t>
      </w:r>
      <w:r w:rsidR="00567012" w:rsidRPr="009A43B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προκλήσεων και ευκαιριών για τις </w:t>
      </w:r>
      <w:r w:rsidR="00567012" w:rsidRPr="009A43B2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Ενώσεις Αγροτικών Συνεταιρισμών</w:t>
      </w:r>
    </w:p>
    <w:p w14:paraId="684BFF16" w14:textId="187BA244" w:rsidR="000A69A3" w:rsidRDefault="000A69A3" w:rsidP="003B78AB">
      <w:pPr>
        <w:spacing w:after="180" w:line="360" w:lineRule="auto"/>
        <w:jc w:val="both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700571">
        <w:rPr>
          <w:rFonts w:ascii="Fira Sans" w:eastAsia="Times New Roman" w:hAnsi="Fira Sans" w:cs="Times New Roman"/>
          <w:sz w:val="22"/>
          <w:szCs w:val="22"/>
          <w:lang w:eastAsia="el-GR"/>
        </w:rPr>
        <w:lastRenderedPageBreak/>
        <w:t xml:space="preserve">Οι σύνεδροι και οι 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επίσημοι </w:t>
      </w:r>
      <w:r w:rsidRPr="00700571">
        <w:rPr>
          <w:rFonts w:ascii="Fira Sans" w:eastAsia="Times New Roman" w:hAnsi="Fira Sans" w:cs="Times New Roman"/>
          <w:sz w:val="22"/>
          <w:szCs w:val="22"/>
          <w:lang w:eastAsia="el-GR"/>
        </w:rPr>
        <w:t>προσκεκλημένοι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του διημέρου</w:t>
      </w:r>
      <w:r w:rsidRPr="00700571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θα απολαύσουν την κυκλαδική φιλοξενία 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και </w:t>
      </w:r>
      <w:r w:rsidRPr="00700571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μια 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>ολοκληρωμένη</w:t>
      </w:r>
      <w:r w:rsidRPr="00700571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γ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>αστρονομική και πολιτιστική</w:t>
      </w:r>
      <w:r w:rsidRPr="00700571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εμπειρ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ία που έχει σκοπό να υπογραμμίσει την ιδιαίτερη αξία των τοπικών γεύσεων και των παραδοσιακών προϊόντων των Κυκλάδων. </w:t>
      </w:r>
    </w:p>
    <w:p w14:paraId="6B429ABA" w14:textId="77777777" w:rsidR="00393462" w:rsidRDefault="00393462" w:rsidP="00393462">
      <w:pPr>
        <w:spacing w:before="100" w:beforeAutospacing="1" w:after="100" w:afterAutospacing="1" w:line="360" w:lineRule="auto"/>
        <w:jc w:val="center"/>
        <w:outlineLvl w:val="2"/>
        <w:rPr>
          <w:rFonts w:ascii="Fira Sans" w:eastAsia="Times New Roman" w:hAnsi="Fira Sans" w:cs="Roboto Slab"/>
          <w:b/>
          <w:color w:val="008097"/>
          <w:sz w:val="22"/>
          <w:szCs w:val="22"/>
        </w:rPr>
      </w:pPr>
      <w:r w:rsidRPr="00393462">
        <w:rPr>
          <w:rFonts w:ascii="Fira Sans" w:eastAsia="Times New Roman" w:hAnsi="Fira Sans" w:cs="Roboto Slab"/>
          <w:b/>
          <w:color w:val="008097"/>
          <w:sz w:val="22"/>
          <w:szCs w:val="22"/>
        </w:rPr>
        <w:t xml:space="preserve">Φορείς που συμμετέχουν στο </w:t>
      </w:r>
      <w:proofErr w:type="spellStart"/>
      <w:r w:rsidRPr="00393462">
        <w:rPr>
          <w:rFonts w:ascii="Fira Sans" w:eastAsia="Times New Roman" w:hAnsi="Fira Sans" w:cs="Roboto Slab"/>
          <w:b/>
          <w:color w:val="008097"/>
          <w:sz w:val="22"/>
          <w:szCs w:val="22"/>
        </w:rPr>
        <w:t>Forum</w:t>
      </w:r>
      <w:proofErr w:type="spellEnd"/>
      <w:r w:rsidRPr="00393462">
        <w:rPr>
          <w:rFonts w:ascii="Fira Sans" w:eastAsia="Times New Roman" w:hAnsi="Fira Sans" w:cs="Roboto Slab"/>
          <w:b/>
          <w:color w:val="008097"/>
          <w:sz w:val="22"/>
          <w:szCs w:val="22"/>
        </w:rPr>
        <w:t xml:space="preserve"> του Δικτύου Νησιωτικών Επιμελητηρίων της Ευρωπαϊκής Ένωσης (INSULEUR) </w:t>
      </w:r>
    </w:p>
    <w:p w14:paraId="5509E08B" w14:textId="77777777" w:rsidR="00C80457" w:rsidRPr="00393462" w:rsidRDefault="00C80457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>Ευρωπαϊκό Κοινοβούλιο</w:t>
      </w:r>
    </w:p>
    <w:p w14:paraId="3BE4E368" w14:textId="6BA546BC" w:rsidR="00393462" w:rsidRPr="00393462" w:rsidRDefault="00393462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>Ευρωπαϊκή Επιτροπή</w:t>
      </w:r>
    </w:p>
    <w:p w14:paraId="08A85CD2" w14:textId="0128CE50" w:rsidR="00393462" w:rsidRPr="00393462" w:rsidRDefault="00393462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>Ευρωπαϊκή Οικονομική και Κοινωνική Επιτροπή</w:t>
      </w:r>
    </w:p>
    <w:p w14:paraId="3DFDA5B4" w14:textId="1EE541E2" w:rsidR="00393462" w:rsidRDefault="00393462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>Διάσκεψη Παρ</w:t>
      </w:r>
      <w:r w:rsidR="007A34A7">
        <w:rPr>
          <w:rFonts w:ascii="Fira Sans" w:eastAsia="Times New Roman" w:hAnsi="Fira Sans" w:cs="Times New Roman"/>
          <w:sz w:val="22"/>
          <w:szCs w:val="22"/>
          <w:lang w:eastAsia="el-GR"/>
        </w:rPr>
        <w:t>άκτιω</w:t>
      </w:r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>ν Θαλάσσιων Περιφερειών (CPMR)</w:t>
      </w:r>
    </w:p>
    <w:p w14:paraId="28E58167" w14:textId="06AFAF2E" w:rsidR="00C80457" w:rsidRPr="00393462" w:rsidRDefault="00C80457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Δίκτυο Νησιωτικών Επιμελητηρίων της Ε.Ε. </w:t>
      </w:r>
      <w:r w:rsidRPr="003F299D">
        <w:rPr>
          <w:rFonts w:ascii="Fira Sans" w:eastAsia="Times New Roman" w:hAnsi="Fira Sans" w:cs="Times New Roman"/>
          <w:sz w:val="22"/>
          <w:szCs w:val="22"/>
          <w:lang w:eastAsia="el-GR"/>
        </w:rPr>
        <w:t>(</w:t>
      </w:r>
      <w:r>
        <w:rPr>
          <w:rFonts w:ascii="Fira Sans" w:eastAsia="Times New Roman" w:hAnsi="Fira Sans" w:cs="Times New Roman"/>
          <w:sz w:val="22"/>
          <w:szCs w:val="22"/>
          <w:lang w:val="en-US" w:eastAsia="el-GR"/>
        </w:rPr>
        <w:t>INSULEUR</w:t>
      </w:r>
      <w:r w:rsidRPr="003F299D">
        <w:rPr>
          <w:rFonts w:ascii="Fira Sans" w:eastAsia="Times New Roman" w:hAnsi="Fira Sans" w:cs="Times New Roman"/>
          <w:sz w:val="22"/>
          <w:szCs w:val="22"/>
          <w:lang w:eastAsia="el-GR"/>
        </w:rPr>
        <w:t>)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</w:p>
    <w:p w14:paraId="46CAB3D2" w14:textId="38AE01B1" w:rsidR="00393462" w:rsidRDefault="00393462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Ευρωπαϊκή Ομοσπονδία Δήμων Μικρών </w:t>
      </w:r>
      <w:r w:rsidR="00CA13D6">
        <w:rPr>
          <w:rFonts w:ascii="Fira Sans" w:eastAsia="Times New Roman" w:hAnsi="Fira Sans" w:cs="Times New Roman"/>
          <w:sz w:val="22"/>
          <w:szCs w:val="22"/>
          <w:lang w:eastAsia="el-GR"/>
        </w:rPr>
        <w:t>Νησιών</w:t>
      </w:r>
    </w:p>
    <w:p w14:paraId="5FE89A65" w14:textId="77777777" w:rsidR="00B97D7E" w:rsidRPr="00393462" w:rsidRDefault="00B97D7E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>Κεντρική Ένωση Επιμελητηρίων Ελλάδος</w:t>
      </w:r>
    </w:p>
    <w:p w14:paraId="61E06034" w14:textId="10B9E404" w:rsidR="00E61C99" w:rsidRDefault="00E61C99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E61C99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Επιμελητηριακός Όμιλος Ανάπτυξης Ελληνικών Νησιών </w:t>
      </w:r>
    </w:p>
    <w:p w14:paraId="64A3E160" w14:textId="77777777" w:rsidR="00B97D7E" w:rsidRPr="00393462" w:rsidRDefault="00B97D7E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>Γεωπονικό Πανεπιστήμιο Αθηνών</w:t>
      </w:r>
    </w:p>
    <w:p w14:paraId="7E0A0600" w14:textId="77777777" w:rsidR="00B97D7E" w:rsidRPr="00393462" w:rsidRDefault="00B97D7E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>Ίδρυμα Κόκκαλη</w:t>
      </w:r>
    </w:p>
    <w:p w14:paraId="6961596D" w14:textId="1AF236D6" w:rsidR="00393462" w:rsidRPr="00393462" w:rsidRDefault="00393462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proofErr w:type="spellStart"/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>Παναγροτικός</w:t>
      </w:r>
      <w:proofErr w:type="spellEnd"/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Σύνδεσμος Κύπρου</w:t>
      </w:r>
    </w:p>
    <w:p w14:paraId="56B09824" w14:textId="18285068" w:rsidR="00393462" w:rsidRPr="00393462" w:rsidRDefault="00393462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>Εθνική Ένωση Γεωργικών Συνεταιρισμών</w:t>
      </w:r>
    </w:p>
    <w:p w14:paraId="021A020F" w14:textId="004DFDE7" w:rsidR="00393462" w:rsidRPr="00393462" w:rsidRDefault="00393462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proofErr w:type="spellStart"/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>Island</w:t>
      </w:r>
      <w:proofErr w:type="spellEnd"/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proofErr w:type="spellStart"/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>Innovation</w:t>
      </w:r>
      <w:proofErr w:type="spellEnd"/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(Πορτογαλία)</w:t>
      </w:r>
    </w:p>
    <w:p w14:paraId="203DE241" w14:textId="0B7C5533" w:rsidR="00393462" w:rsidRPr="0085289F" w:rsidRDefault="00393462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>Ευρωπαϊκά Νησιωτικά Επιμελητήρια</w:t>
      </w:r>
    </w:p>
    <w:p w14:paraId="076580A4" w14:textId="7AA8F7C9" w:rsidR="00865494" w:rsidRDefault="00CC6466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>
        <w:rPr>
          <w:rFonts w:ascii="Fira Sans" w:eastAsia="Times New Roman" w:hAnsi="Fira Sans" w:cs="Times New Roman"/>
          <w:b/>
          <w:noProof/>
          <w:sz w:val="22"/>
          <w:szCs w:val="22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6D461" wp14:editId="36660451">
                <wp:simplePos x="0" y="0"/>
                <wp:positionH relativeFrom="column">
                  <wp:posOffset>-26983</wp:posOffset>
                </wp:positionH>
                <wp:positionV relativeFrom="paragraph">
                  <wp:posOffset>52705</wp:posOffset>
                </wp:positionV>
                <wp:extent cx="5858540" cy="26581"/>
                <wp:effectExtent l="0" t="0" r="27940" b="31115"/>
                <wp:wrapNone/>
                <wp:docPr id="754449949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8540" cy="265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4EF24" id="Ευθεία γραμμή σύνδεσης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4.15pt" to="459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</w:p>
    <w:p w14:paraId="44023D66" w14:textId="77777777" w:rsidR="00B265FB" w:rsidRDefault="00016914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85289F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Με την </w:t>
      </w:r>
      <w:r w:rsidR="00865494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αιγίδα και </w:t>
      </w:r>
      <w:r w:rsidR="000A25A9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την </w:t>
      </w:r>
      <w:r w:rsidR="00865494">
        <w:rPr>
          <w:rFonts w:ascii="Fira Sans" w:eastAsia="Times New Roman" w:hAnsi="Fira Sans" w:cs="Times New Roman"/>
          <w:sz w:val="22"/>
          <w:szCs w:val="22"/>
          <w:lang w:eastAsia="el-GR"/>
        </w:rPr>
        <w:t>υποστήριξη</w:t>
      </w:r>
      <w:r w:rsidRPr="0085289F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της Γενικής Γραμματείας Αιγαίου</w:t>
      </w:r>
      <w:r w:rsidR="003F299D" w:rsidRPr="0085289F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και Νησιωτικής Πολιτικής</w:t>
      </w:r>
      <w:r w:rsidR="000A25A9">
        <w:rPr>
          <w:rFonts w:ascii="Fira Sans" w:eastAsia="Times New Roman" w:hAnsi="Fira Sans" w:cs="Times New Roman"/>
          <w:sz w:val="22"/>
          <w:szCs w:val="22"/>
          <w:lang w:eastAsia="el-GR"/>
        </w:rPr>
        <w:t>.</w:t>
      </w:r>
      <w:r w:rsidR="003F299D" w:rsidRPr="0085289F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</w:p>
    <w:p w14:paraId="70D467EA" w14:textId="77777777" w:rsidR="00B265FB" w:rsidRDefault="00865494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Με την υποστήριξη της </w:t>
      </w:r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>Κεντρική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>ς</w:t>
      </w:r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Ένωση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>ς</w:t>
      </w:r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Επιμελητηρίων Ελλάδος</w:t>
      </w:r>
      <w:r w:rsidR="000A25A9">
        <w:rPr>
          <w:rFonts w:ascii="Fira Sans" w:eastAsia="Times New Roman" w:hAnsi="Fira Sans" w:cs="Times New Roman"/>
          <w:sz w:val="22"/>
          <w:szCs w:val="22"/>
          <w:lang w:eastAsia="el-GR"/>
        </w:rPr>
        <w:t>.</w:t>
      </w:r>
      <w:r w:rsidR="00B265FB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</w:p>
    <w:p w14:paraId="37CDF144" w14:textId="2F4478A0" w:rsidR="00B265FB" w:rsidRDefault="00865494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Με τη θεσμική στήριξη του </w:t>
      </w:r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>Ευρωπαϊκ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>ού</w:t>
      </w:r>
      <w:r w:rsidRPr="00393462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Κοινοβο</w:t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t>υλίου</w:t>
      </w:r>
      <w:r w:rsidR="000A25A9">
        <w:rPr>
          <w:rFonts w:ascii="Fira Sans" w:eastAsia="Times New Roman" w:hAnsi="Fira Sans" w:cs="Times New Roman"/>
          <w:sz w:val="22"/>
          <w:szCs w:val="22"/>
          <w:lang w:eastAsia="el-GR"/>
        </w:rPr>
        <w:t>.</w:t>
      </w:r>
    </w:p>
    <w:p w14:paraId="5A4A281B" w14:textId="67FB0760" w:rsidR="000A69A3" w:rsidRPr="005C3EE1" w:rsidRDefault="000A69A3" w:rsidP="003525ED">
      <w:pPr>
        <w:spacing w:afterLines="100" w:after="240"/>
        <w:rPr>
          <w:rFonts w:ascii="Fira Sans" w:eastAsia="Times New Roman" w:hAnsi="Fira Sans" w:cs="Roboto Slab"/>
          <w:b/>
          <w:color w:val="008097"/>
          <w:sz w:val="22"/>
          <w:szCs w:val="22"/>
        </w:rPr>
      </w:pPr>
      <w:r w:rsidRPr="005C3EE1">
        <w:rPr>
          <w:rFonts w:ascii="Fira Sans" w:eastAsia="Times New Roman" w:hAnsi="Fira Sans" w:cs="Roboto Slab"/>
          <w:b/>
          <w:color w:val="008097"/>
          <w:sz w:val="22"/>
          <w:szCs w:val="22"/>
        </w:rPr>
        <w:lastRenderedPageBreak/>
        <w:t xml:space="preserve">Κατάλογος ομιλητών </w:t>
      </w:r>
      <w:r w:rsidR="00E73E0E" w:rsidRPr="005C3EE1">
        <w:rPr>
          <w:rFonts w:ascii="Fira Sans" w:eastAsia="Times New Roman" w:hAnsi="Fira Sans" w:cs="Roboto Slab"/>
          <w:b/>
          <w:color w:val="008097"/>
          <w:sz w:val="22"/>
          <w:szCs w:val="22"/>
        </w:rPr>
        <w:t xml:space="preserve">Συμποσίου Aegean </w:t>
      </w:r>
      <w:proofErr w:type="spellStart"/>
      <w:r w:rsidR="00E73E0E" w:rsidRPr="005C3EE1">
        <w:rPr>
          <w:rFonts w:ascii="Fira Sans" w:eastAsia="Times New Roman" w:hAnsi="Fira Sans" w:cs="Roboto Slab"/>
          <w:b/>
          <w:color w:val="008097"/>
          <w:sz w:val="22"/>
          <w:szCs w:val="22"/>
        </w:rPr>
        <w:t>Cuisine</w:t>
      </w:r>
      <w:proofErr w:type="spellEnd"/>
      <w:r w:rsidRPr="005C3EE1">
        <w:rPr>
          <w:rFonts w:ascii="Fira Sans" w:eastAsia="Times New Roman" w:hAnsi="Fira Sans" w:cs="Roboto Slab"/>
          <w:b/>
          <w:color w:val="008097"/>
          <w:sz w:val="22"/>
          <w:szCs w:val="22"/>
        </w:rPr>
        <w:t xml:space="preserve"> (με αλφαβητική σειρά): </w:t>
      </w:r>
    </w:p>
    <w:p w14:paraId="6B20FC7B" w14:textId="77777777" w:rsidR="0085163F" w:rsidRPr="00917663" w:rsidRDefault="0085163F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</w:p>
    <w:p w14:paraId="04518C07" w14:textId="2C9F021E" w:rsidR="003009BA" w:rsidRPr="003009BA" w:rsidRDefault="003009BA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Στέφανος 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Βακόνδιος</w:t>
      </w:r>
      <w:proofErr w:type="spellEnd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, Τυροκομείο </w:t>
      </w:r>
      <w:r w:rsidR="007B6B2E">
        <w:rPr>
          <w:rFonts w:ascii="Fira Sans" w:eastAsia="Times New Roman" w:hAnsi="Fira Sans" w:cs="Times New Roman"/>
          <w:sz w:val="22"/>
          <w:szCs w:val="22"/>
          <w:lang w:eastAsia="el-GR"/>
        </w:rPr>
        <w:t>"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Ζωζεφίνος</w:t>
      </w:r>
      <w:proofErr w:type="spellEnd"/>
      <w:r w:rsidR="007B6B2E">
        <w:rPr>
          <w:rFonts w:ascii="Fira Sans" w:eastAsia="Times New Roman" w:hAnsi="Fira Sans" w:cs="Times New Roman"/>
          <w:sz w:val="22"/>
          <w:szCs w:val="22"/>
          <w:lang w:eastAsia="el-GR"/>
        </w:rPr>
        <w:t>"</w:t>
      </w:r>
    </w:p>
    <w:p w14:paraId="47759068" w14:textId="77777777" w:rsidR="003009BA" w:rsidRPr="003009BA" w:rsidRDefault="003009BA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Ιάκωβος 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Βαλέρης</w:t>
      </w:r>
      <w:proofErr w:type="spellEnd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, Αντιπρόεδρος Ένωσης Αγροτικών Συνεταιρισμών Νάξου, ΕΑΣ Νάξου</w:t>
      </w:r>
    </w:p>
    <w:p w14:paraId="0431B18A" w14:textId="1AF0F70C" w:rsidR="003009BA" w:rsidRPr="003009BA" w:rsidRDefault="003009BA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Πέτρος 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Βαμβακούσης</w:t>
      </w:r>
      <w:proofErr w:type="spellEnd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, Διευθυντής Οινοποιείου </w:t>
      </w:r>
      <w:r w:rsidR="007B6B2E">
        <w:rPr>
          <w:rFonts w:ascii="Fira Sans" w:eastAsia="Times New Roman" w:hAnsi="Fira Sans" w:cs="Times New Roman"/>
          <w:sz w:val="22"/>
          <w:szCs w:val="22"/>
          <w:lang w:eastAsia="el-GR"/>
        </w:rPr>
        <w:t>"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Βενετσάνος</w:t>
      </w:r>
      <w:proofErr w:type="spellEnd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"</w:t>
      </w:r>
    </w:p>
    <w:p w14:paraId="0174A0C0" w14:textId="56E37F9D" w:rsidR="003009BA" w:rsidRPr="003009BA" w:rsidRDefault="003009BA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Γιάννης Γαβαλάς, Εστιατόριο 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Αρακλειά</w:t>
      </w:r>
      <w:proofErr w:type="spellEnd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, Μέλος Δικτύου Aegean 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Cuisine</w:t>
      </w:r>
      <w:proofErr w:type="spellEnd"/>
      <w:r w:rsidR="008C5A5D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</w:p>
    <w:p w14:paraId="7247A044" w14:textId="1FD1F994" w:rsidR="003009BA" w:rsidRPr="003009BA" w:rsidRDefault="003009BA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Δημοσθένης Διαμαντής, Αντιπρόεδρος </w:t>
      </w:r>
      <w:r w:rsidR="00C80387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Αγροτικού </w:t>
      </w: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Μελισσοκομικού Συνεταιρισμού Σερίφου</w:t>
      </w:r>
    </w:p>
    <w:p w14:paraId="40DC4B96" w14:textId="547B684D" w:rsidR="003009BA" w:rsidRPr="003009BA" w:rsidRDefault="003009BA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Ματθαίος Δημόπουλος, Γενικός Διευθυντής Ένωσης Συνεταιρισμών Θηραϊκών Προϊόντων</w:t>
      </w:r>
      <w:r w:rsidR="00C82BAB" w:rsidRPr="00C82BAB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="00C82BAB" w:rsidRPr="0085163F">
        <w:rPr>
          <w:rFonts w:ascii="Fira Sans" w:eastAsia="Times New Roman" w:hAnsi="Fira Sans" w:cs="Times New Roman"/>
          <w:sz w:val="22"/>
          <w:szCs w:val="22"/>
          <w:lang w:eastAsia="el-GR"/>
        </w:rPr>
        <w:t>-</w:t>
      </w: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Santo</w:t>
      </w:r>
      <w:proofErr w:type="spellEnd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Wines</w:t>
      </w:r>
      <w:proofErr w:type="spellEnd"/>
    </w:p>
    <w:p w14:paraId="5E4C9AAC" w14:textId="77777777" w:rsidR="003009BA" w:rsidRPr="003009BA" w:rsidRDefault="003009BA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Μανώλης Κωβαίος, Παραγωγός Φάβας (Σχοινούσα)</w:t>
      </w:r>
    </w:p>
    <w:p w14:paraId="3BD6A8E1" w14:textId="77777777" w:rsidR="003009BA" w:rsidRPr="00CA13D6" w:rsidRDefault="003009BA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val="en-US" w:eastAsia="el-GR"/>
        </w:rPr>
      </w:pP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Γεώργιος</w:t>
      </w:r>
      <w:r w:rsidRPr="00CA13D6">
        <w:rPr>
          <w:rFonts w:ascii="Fira Sans" w:eastAsia="Times New Roman" w:hAnsi="Fira Sans" w:cs="Times New Roman"/>
          <w:sz w:val="22"/>
          <w:szCs w:val="22"/>
          <w:lang w:val="en-US" w:eastAsia="el-GR"/>
        </w:rPr>
        <w:t xml:space="preserve"> </w:t>
      </w: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Λούκας</w:t>
      </w:r>
      <w:r w:rsidRPr="00CA13D6">
        <w:rPr>
          <w:rFonts w:ascii="Fira Sans" w:eastAsia="Times New Roman" w:hAnsi="Fira Sans" w:cs="Times New Roman"/>
          <w:sz w:val="22"/>
          <w:szCs w:val="22"/>
          <w:lang w:val="en-US" w:eastAsia="el-GR"/>
        </w:rPr>
        <w:t>, Sommelier Trainer &amp; Founder of Genius in Gastronomy</w:t>
      </w:r>
    </w:p>
    <w:p w14:paraId="351984E6" w14:textId="66921FA2" w:rsidR="003009BA" w:rsidRPr="003009BA" w:rsidRDefault="003009BA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Γιάννης 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Μανδάλας</w:t>
      </w:r>
      <w:proofErr w:type="spellEnd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, Δ</w:t>
      </w:r>
      <w:r w:rsidR="003B4AEF">
        <w:rPr>
          <w:rFonts w:ascii="Fira Sans" w:eastAsia="Times New Roman" w:hAnsi="Fira Sans" w:cs="Times New Roman"/>
          <w:sz w:val="22"/>
          <w:szCs w:val="22"/>
          <w:lang w:eastAsia="el-GR"/>
        </w:rPr>
        <w:t>ιευθύνων</w:t>
      </w: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Σύμβουλος 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MastihaShop</w:t>
      </w:r>
      <w:proofErr w:type="spellEnd"/>
    </w:p>
    <w:p w14:paraId="2F0C3822" w14:textId="77777777" w:rsidR="003009BA" w:rsidRDefault="003009BA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Κατερίνα Μόσχου, Τυροκομείο "Το 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Πάριον</w:t>
      </w:r>
      <w:proofErr w:type="spellEnd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"</w:t>
      </w:r>
    </w:p>
    <w:p w14:paraId="0670D743" w14:textId="484D0FFC" w:rsidR="007F21EF" w:rsidRPr="003009BA" w:rsidRDefault="007F21EF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Κώστας Πρέκας, Παραγωγός παραδοσιακών προϊόντων </w:t>
      </w:r>
    </w:p>
    <w:p w14:paraId="02D23C42" w14:textId="77777777" w:rsidR="003009BA" w:rsidRPr="003009BA" w:rsidRDefault="003009BA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Παντελής 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Ρηγούτσος</w:t>
      </w:r>
      <w:proofErr w:type="spellEnd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, Τυροκομείο "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Τυροσύρα</w:t>
      </w:r>
      <w:proofErr w:type="spellEnd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"</w:t>
      </w:r>
    </w:p>
    <w:p w14:paraId="565E6387" w14:textId="77777777" w:rsidR="003009BA" w:rsidRPr="003009BA" w:rsidRDefault="003009BA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Δημήτρης 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Ρουσσουνέλος</w:t>
      </w:r>
      <w:proofErr w:type="spellEnd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, Συγγραφέας, Συνεργάτης περιοδικού Γαστρονόμος</w:t>
      </w:r>
    </w:p>
    <w:p w14:paraId="7E1D0AAF" w14:textId="77777777" w:rsidR="003009BA" w:rsidRPr="003009BA" w:rsidRDefault="003009BA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Γιάννης Ρούσσος, Πρόεδρος Επιμελητηρίου Κυκλάδων και Πρόεδρος Νησιωτικών Επιμελητηρίων της Ε.Ε. (INSULEUR)</w:t>
      </w:r>
    </w:p>
    <w:p w14:paraId="3B2FC7D9" w14:textId="77777777" w:rsidR="003009BA" w:rsidRPr="003009BA" w:rsidRDefault="003009BA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Γεράσιμος 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Σκορδίλης</w:t>
      </w:r>
      <w:proofErr w:type="spellEnd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, Παραγωγός μελιού "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MeliSyros</w:t>
      </w:r>
      <w:proofErr w:type="spellEnd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"</w:t>
      </w:r>
    </w:p>
    <w:p w14:paraId="33129571" w14:textId="77777777" w:rsidR="003009BA" w:rsidRPr="00CA13D6" w:rsidRDefault="003009BA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val="en-US" w:eastAsia="el-GR"/>
        </w:rPr>
      </w:pP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Μαρίνος</w:t>
      </w:r>
      <w:r w:rsidRPr="00CA13D6">
        <w:rPr>
          <w:rFonts w:ascii="Fira Sans" w:eastAsia="Times New Roman" w:hAnsi="Fira Sans" w:cs="Times New Roman"/>
          <w:sz w:val="22"/>
          <w:szCs w:val="22"/>
          <w:lang w:val="en-US" w:eastAsia="el-GR"/>
        </w:rPr>
        <w:t xml:space="preserve"> 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Σουράνης</w:t>
      </w:r>
      <w:proofErr w:type="spellEnd"/>
      <w:r w:rsidRPr="00CA13D6">
        <w:rPr>
          <w:rFonts w:ascii="Fira Sans" w:eastAsia="Times New Roman" w:hAnsi="Fira Sans" w:cs="Times New Roman"/>
          <w:sz w:val="22"/>
          <w:szCs w:val="22"/>
          <w:lang w:val="en-US" w:eastAsia="el-GR"/>
        </w:rPr>
        <w:t xml:space="preserve">, </w:t>
      </w: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Εστιατόριο</w:t>
      </w:r>
      <w:r w:rsidRPr="00CA13D6">
        <w:rPr>
          <w:rFonts w:ascii="Fira Sans" w:eastAsia="Times New Roman" w:hAnsi="Fira Sans" w:cs="Times New Roman"/>
          <w:sz w:val="22"/>
          <w:szCs w:val="22"/>
          <w:lang w:val="en-US" w:eastAsia="el-GR"/>
        </w:rPr>
        <w:t xml:space="preserve"> "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Μαραθιά</w:t>
      </w:r>
      <w:proofErr w:type="spellEnd"/>
      <w:r w:rsidRPr="00CA13D6">
        <w:rPr>
          <w:rFonts w:ascii="Fira Sans" w:eastAsia="Times New Roman" w:hAnsi="Fira Sans" w:cs="Times New Roman"/>
          <w:sz w:val="22"/>
          <w:szCs w:val="22"/>
          <w:lang w:val="en-US" w:eastAsia="el-GR"/>
        </w:rPr>
        <w:t>"</w:t>
      </w:r>
    </w:p>
    <w:p w14:paraId="6AFBE012" w14:textId="77777777" w:rsidR="003009BA" w:rsidRPr="00CA13D6" w:rsidRDefault="003009BA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val="en-US" w:eastAsia="el-GR"/>
        </w:rPr>
      </w:pP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Αθανάσιος</w:t>
      </w:r>
      <w:r w:rsidRPr="00CA13D6">
        <w:rPr>
          <w:rFonts w:ascii="Fira Sans" w:eastAsia="Times New Roman" w:hAnsi="Fira Sans" w:cs="Times New Roman"/>
          <w:sz w:val="22"/>
          <w:szCs w:val="22"/>
          <w:lang w:val="en-US" w:eastAsia="el-GR"/>
        </w:rPr>
        <w:t xml:space="preserve"> 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Τεστεμπάσης</w:t>
      </w:r>
      <w:proofErr w:type="spellEnd"/>
      <w:r w:rsidRPr="00CA13D6">
        <w:rPr>
          <w:rFonts w:ascii="Fira Sans" w:eastAsia="Times New Roman" w:hAnsi="Fira Sans" w:cs="Times New Roman"/>
          <w:sz w:val="22"/>
          <w:szCs w:val="22"/>
          <w:lang w:val="en-US" w:eastAsia="el-GR"/>
        </w:rPr>
        <w:t>, Head of Business Development, EU &amp; International BU Director, Knowledge S.A.</w:t>
      </w:r>
    </w:p>
    <w:p w14:paraId="5BD01271" w14:textId="0790F4F5" w:rsidR="003009BA" w:rsidRPr="003009BA" w:rsidRDefault="003009BA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Θάλεια </w:t>
      </w:r>
      <w:proofErr w:type="spellStart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Τσιχλάκη</w:t>
      </w:r>
      <w:proofErr w:type="spellEnd"/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, Δημοσιογράφος Γεύσης και Οίνου </w:t>
      </w:r>
    </w:p>
    <w:p w14:paraId="58605549" w14:textId="35045DDA" w:rsidR="003009BA" w:rsidRPr="003009BA" w:rsidRDefault="003009BA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Ιωάννα Τζαβάρα, Στέλεχος Δ</w:t>
      </w:r>
      <w:r w:rsidR="003F563C">
        <w:rPr>
          <w:rFonts w:ascii="Fira Sans" w:eastAsia="Times New Roman" w:hAnsi="Fira Sans" w:cs="Times New Roman"/>
          <w:sz w:val="22"/>
          <w:szCs w:val="22"/>
          <w:lang w:eastAsia="el-GR"/>
        </w:rPr>
        <w:t>ιεύθυ</w:t>
      </w: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νσης Νεότερης Πολιτιστικής Κληρονομιάς, Υπουργείο</w:t>
      </w:r>
      <w:r w:rsidR="0059326F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</w:t>
      </w: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Πολιτισμού</w:t>
      </w:r>
    </w:p>
    <w:p w14:paraId="723ADD75" w14:textId="77777777" w:rsidR="007F21EF" w:rsidRDefault="003009BA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 w:rsidRPr="003009BA">
        <w:rPr>
          <w:rFonts w:ascii="Fira Sans" w:eastAsia="Times New Roman" w:hAnsi="Fira Sans" w:cs="Times New Roman"/>
          <w:sz w:val="22"/>
          <w:szCs w:val="22"/>
          <w:lang w:eastAsia="el-GR"/>
        </w:rPr>
        <w:t>Ιωάννης Χατζηγεωργίου, Ομότιμος Καθηγητής Γεωπονικού Πανεπιστημίου Αθηνών</w:t>
      </w:r>
    </w:p>
    <w:p w14:paraId="4DEF6CA1" w14:textId="0DF10433" w:rsidR="0013551F" w:rsidRDefault="0085289F" w:rsidP="003525ED">
      <w:pPr>
        <w:spacing w:afterLines="100" w:after="240"/>
        <w:rPr>
          <w:rFonts w:ascii="Fira Sans" w:eastAsia="Times New Roman" w:hAnsi="Fira Sans" w:cs="Times New Roman"/>
          <w:sz w:val="22"/>
          <w:szCs w:val="22"/>
          <w:lang w:eastAsia="el-GR"/>
        </w:rPr>
      </w:pPr>
      <w:r>
        <w:rPr>
          <w:rFonts w:ascii="Fira Sans" w:eastAsia="Times New Roman" w:hAnsi="Fira Sans" w:cs="Times New Roman"/>
          <w:sz w:val="22"/>
          <w:szCs w:val="22"/>
          <w:lang w:eastAsia="el-GR"/>
        </w:rPr>
        <w:lastRenderedPageBreak/>
        <w:br/>
      </w:r>
      <w:r>
        <w:rPr>
          <w:rFonts w:ascii="Fira Sans" w:eastAsia="Times New Roman" w:hAnsi="Fira Sans" w:cs="Times New Roman"/>
          <w:sz w:val="22"/>
          <w:szCs w:val="22"/>
          <w:lang w:eastAsia="el-GR"/>
        </w:rPr>
        <w:br/>
      </w:r>
      <w:r w:rsidR="004B2EE2" w:rsidRPr="00222413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Συντονισμός</w:t>
      </w:r>
      <w:r w:rsidR="00AC6D70" w:rsidRPr="00222413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 xml:space="preserve"> </w:t>
      </w:r>
      <w:r w:rsidR="00CB24A2" w:rsidRPr="00222413">
        <w:rPr>
          <w:rFonts w:ascii="Fira Sans" w:eastAsia="Times New Roman" w:hAnsi="Fira Sans" w:cs="Times New Roman"/>
          <w:b/>
          <w:bCs/>
          <w:sz w:val="22"/>
          <w:szCs w:val="22"/>
          <w:lang w:eastAsia="el-GR"/>
        </w:rPr>
        <w:t>Συμποσίου</w:t>
      </w:r>
      <w:r w:rsidR="004B2EE2" w:rsidRPr="0085289F">
        <w:rPr>
          <w:rFonts w:ascii="Fira Sans" w:eastAsia="Times New Roman" w:hAnsi="Fira Sans" w:cs="Times New Roman"/>
          <w:sz w:val="22"/>
          <w:szCs w:val="22"/>
          <w:lang w:eastAsia="el-GR"/>
        </w:rPr>
        <w:t>:</w:t>
      </w:r>
      <w:r w:rsidR="00EA7E44" w:rsidRPr="0085289F">
        <w:rPr>
          <w:rFonts w:ascii="Fira Sans" w:eastAsia="Times New Roman" w:hAnsi="Fira Sans" w:cs="Times New Roman"/>
          <w:sz w:val="22"/>
          <w:szCs w:val="22"/>
          <w:lang w:eastAsia="el-GR"/>
        </w:rPr>
        <w:t xml:space="preserve"> Ντίνα Νικολάου</w:t>
      </w:r>
      <w:r w:rsidR="00EA4648" w:rsidRPr="0085289F">
        <w:rPr>
          <w:rFonts w:ascii="Fira Sans" w:eastAsia="Times New Roman" w:hAnsi="Fira Sans" w:cs="Times New Roman"/>
          <w:sz w:val="22"/>
          <w:szCs w:val="22"/>
          <w:lang w:eastAsia="el-GR"/>
        </w:rPr>
        <w:t>, Σεφ</w:t>
      </w:r>
    </w:p>
    <w:p w14:paraId="57327DBA" w14:textId="2D93274F" w:rsidR="00B265FB" w:rsidRPr="001B7AD1" w:rsidRDefault="00B04653" w:rsidP="00B265FB">
      <w:pPr>
        <w:spacing w:after="120"/>
        <w:rPr>
          <w:rFonts w:ascii="Fira Sans" w:eastAsia="Times New Roman" w:hAnsi="Fira Sans" w:cs="Times New Roman"/>
          <w:b/>
          <w:sz w:val="22"/>
          <w:szCs w:val="22"/>
          <w:lang w:eastAsia="el-GR"/>
        </w:rPr>
      </w:pPr>
      <w:r>
        <w:rPr>
          <w:rFonts w:ascii="Fira Sans" w:eastAsia="Times New Roman" w:hAnsi="Fira Sans" w:cs="Times New Roman"/>
          <w:b/>
          <w:noProof/>
          <w:sz w:val="22"/>
          <w:szCs w:val="22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7C510" wp14:editId="60CA524A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858540" cy="26581"/>
                <wp:effectExtent l="0" t="0" r="27940" b="31115"/>
                <wp:wrapNone/>
                <wp:docPr id="755970777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8540" cy="265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D8CD5" id="Ευθεία γραμμή σύνδεσης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95pt" to="461.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" strokecolor="#5b9bd5 [3204]" strokeweight=".5pt">
                <v:stroke joinstyle="miter"/>
              </v:line>
            </w:pict>
          </mc:Fallback>
        </mc:AlternateContent>
      </w:r>
    </w:p>
    <w:p w14:paraId="470E34C4" w14:textId="532D6F73" w:rsidR="00B265FB" w:rsidRDefault="00DE76D9" w:rsidP="00B265FB">
      <w:pPr>
        <w:spacing w:line="360" w:lineRule="auto"/>
        <w:rPr>
          <w:rFonts w:ascii="Fira Sans" w:eastAsia="Times New Roman" w:hAnsi="Fira Sans" w:cs="Roboto Slab"/>
          <w:b/>
          <w:color w:val="008097"/>
          <w:sz w:val="22"/>
          <w:szCs w:val="22"/>
        </w:rPr>
      </w:pPr>
      <w:r>
        <w:rPr>
          <w:rFonts w:ascii="Fira Sans" w:eastAsia="Times New Roman" w:hAnsi="Fira Sans" w:cs="Roboto Slab"/>
          <w:b/>
          <w:color w:val="008097"/>
          <w:sz w:val="22"/>
          <w:szCs w:val="22"/>
        </w:rPr>
        <w:t>ΔΙΑΔΙΚΤΥΑΚΗ ΠΑΡΑΚΟΛΟΥΘΗΣΗ</w:t>
      </w:r>
      <w:r w:rsidR="00B265FB">
        <w:rPr>
          <w:rFonts w:ascii="Fira Sans" w:eastAsia="Times New Roman" w:hAnsi="Fira Sans" w:cs="Roboto Slab"/>
          <w:b/>
          <w:color w:val="008097"/>
          <w:sz w:val="22"/>
          <w:szCs w:val="22"/>
        </w:rPr>
        <w:t xml:space="preserve"> </w:t>
      </w:r>
    </w:p>
    <w:p w14:paraId="7FD566B9" w14:textId="7D52A5B8" w:rsidR="003525ED" w:rsidRDefault="0013551F" w:rsidP="003104B3">
      <w:pPr>
        <w:spacing w:after="180" w:line="360" w:lineRule="auto"/>
        <w:rPr>
          <w:rFonts w:ascii="Fira Sans" w:eastAsia="Times New Roman" w:hAnsi="Fira Sans" w:cs="Times New Roman"/>
          <w:bCs/>
          <w:sz w:val="22"/>
          <w:szCs w:val="22"/>
          <w:lang w:eastAsia="el-GR"/>
        </w:rPr>
      </w:pPr>
      <w:r w:rsidRPr="0041483C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 xml:space="preserve">Μπορείτε να παρακολουθήσετε </w:t>
      </w:r>
      <w:r w:rsidR="003525ED">
        <w:rPr>
          <w:rFonts w:ascii="Fira Sans" w:eastAsia="Times New Roman" w:hAnsi="Fira Sans" w:cs="Times New Roman"/>
          <w:bCs/>
          <w:sz w:val="22"/>
          <w:szCs w:val="22"/>
          <w:lang w:val="en-US" w:eastAsia="el-GR"/>
        </w:rPr>
        <w:t>live</w:t>
      </w:r>
      <w:r w:rsidR="003525ED" w:rsidRPr="003525ED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 xml:space="preserve"> </w:t>
      </w:r>
      <w:r w:rsidRPr="0041483C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 xml:space="preserve">το Ετήσιο </w:t>
      </w:r>
      <w:r w:rsidRPr="0041483C">
        <w:rPr>
          <w:rFonts w:ascii="Fira Sans" w:eastAsia="Times New Roman" w:hAnsi="Fira Sans" w:cs="Times New Roman"/>
          <w:bCs/>
          <w:sz w:val="22"/>
          <w:szCs w:val="22"/>
          <w:lang w:val="en-US" w:eastAsia="el-GR"/>
        </w:rPr>
        <w:t>Forum</w:t>
      </w:r>
      <w:r w:rsidRPr="0041483C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 xml:space="preserve"> του </w:t>
      </w:r>
      <w:r w:rsidRPr="0041483C">
        <w:rPr>
          <w:rFonts w:ascii="Fira Sans" w:eastAsia="Times New Roman" w:hAnsi="Fira Sans" w:cs="Times New Roman"/>
          <w:bCs/>
          <w:sz w:val="22"/>
          <w:szCs w:val="22"/>
          <w:lang w:val="en-US" w:eastAsia="el-GR"/>
        </w:rPr>
        <w:t>INSULEUR</w:t>
      </w:r>
      <w:r w:rsidR="00917663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 xml:space="preserve"> μέσω τηλεδιάσκεψης</w:t>
      </w:r>
      <w:r w:rsidRPr="0041483C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 xml:space="preserve"> </w:t>
      </w:r>
      <w:hyperlink r:id="rId8" w:history="1">
        <w:r w:rsidRPr="0041483C">
          <w:rPr>
            <w:rStyle w:val="-"/>
            <w:rFonts w:ascii="Fira Sans" w:eastAsia="Times New Roman" w:hAnsi="Fira Sans" w:cs="Times New Roman"/>
            <w:bCs/>
            <w:color w:val="auto"/>
            <w:sz w:val="22"/>
            <w:szCs w:val="22"/>
            <w:lang w:eastAsia="el-GR"/>
          </w:rPr>
          <w:t>εδώ</w:t>
        </w:r>
      </w:hyperlink>
      <w:r w:rsidRPr="0041483C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 xml:space="preserve"> </w:t>
      </w:r>
      <w:r w:rsidR="003525ED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 xml:space="preserve">ή από το κανάλι </w:t>
      </w:r>
      <w:r w:rsidR="003525ED" w:rsidRPr="003525ED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 xml:space="preserve">του Επιμελητηρίου Κυκλάδων </w:t>
      </w:r>
      <w:r w:rsidR="003525ED" w:rsidRPr="0041483C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 xml:space="preserve">στο </w:t>
      </w:r>
      <w:hyperlink r:id="rId9" w:history="1">
        <w:r w:rsidR="003525ED" w:rsidRPr="0041483C">
          <w:rPr>
            <w:rStyle w:val="-"/>
            <w:rFonts w:ascii="Fira Sans" w:eastAsia="Times New Roman" w:hAnsi="Fira Sans" w:cs="Times New Roman"/>
            <w:bCs/>
            <w:color w:val="auto"/>
            <w:sz w:val="22"/>
            <w:szCs w:val="22"/>
            <w:lang w:val="en-US" w:eastAsia="el-GR"/>
          </w:rPr>
          <w:t>YouTube</w:t>
        </w:r>
      </w:hyperlink>
      <w:r w:rsidR="003525ED" w:rsidRPr="0041483C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 xml:space="preserve">. </w:t>
      </w:r>
    </w:p>
    <w:p w14:paraId="5DEFDD44" w14:textId="5A1ED559" w:rsidR="0013551F" w:rsidRPr="001B7AD1" w:rsidRDefault="0013551F" w:rsidP="003104B3">
      <w:pPr>
        <w:spacing w:after="180" w:line="360" w:lineRule="auto"/>
        <w:rPr>
          <w:rFonts w:ascii="Fira Sans" w:eastAsia="Times New Roman" w:hAnsi="Fira Sans" w:cs="Roboto Slab"/>
          <w:b/>
          <w:color w:val="008097"/>
          <w:sz w:val="22"/>
          <w:szCs w:val="22"/>
        </w:rPr>
      </w:pPr>
      <w:r w:rsidRPr="0041483C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 xml:space="preserve">Το Συμπόσιο </w:t>
      </w:r>
      <w:r w:rsidRPr="0041483C">
        <w:rPr>
          <w:rFonts w:ascii="Fira Sans" w:eastAsia="Times New Roman" w:hAnsi="Fira Sans" w:cs="Times New Roman"/>
          <w:bCs/>
          <w:sz w:val="22"/>
          <w:szCs w:val="22"/>
          <w:lang w:val="en-US" w:eastAsia="el-GR"/>
        </w:rPr>
        <w:t>Aegean</w:t>
      </w:r>
      <w:r w:rsidRPr="0041483C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 xml:space="preserve"> </w:t>
      </w:r>
      <w:r w:rsidRPr="0041483C">
        <w:rPr>
          <w:rFonts w:ascii="Fira Sans" w:eastAsia="Times New Roman" w:hAnsi="Fira Sans" w:cs="Times New Roman"/>
          <w:bCs/>
          <w:sz w:val="22"/>
          <w:szCs w:val="22"/>
          <w:lang w:val="en-US" w:eastAsia="el-GR"/>
        </w:rPr>
        <w:t>Cuisine</w:t>
      </w:r>
      <w:r w:rsidRPr="0041483C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 xml:space="preserve"> 2025 θα μεταδοθεί </w:t>
      </w:r>
      <w:r w:rsidR="002B06DA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>ζωντανά</w:t>
      </w:r>
      <w:r w:rsidR="003802AA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 xml:space="preserve"> στο κανάλι του</w:t>
      </w:r>
      <w:r w:rsidR="002B06DA" w:rsidRPr="002B06DA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 xml:space="preserve"> </w:t>
      </w:r>
      <w:r w:rsidR="003802AA" w:rsidRPr="003525ED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 xml:space="preserve">Επιμελητηρίου Κυκλάδων </w:t>
      </w:r>
      <w:r w:rsidRPr="0041483C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 xml:space="preserve">στο </w:t>
      </w:r>
      <w:hyperlink r:id="rId10" w:history="1">
        <w:r w:rsidRPr="0041483C">
          <w:rPr>
            <w:rStyle w:val="-"/>
            <w:rFonts w:ascii="Fira Sans" w:eastAsia="Times New Roman" w:hAnsi="Fira Sans" w:cs="Times New Roman"/>
            <w:bCs/>
            <w:color w:val="auto"/>
            <w:sz w:val="22"/>
            <w:szCs w:val="22"/>
            <w:lang w:val="en-US" w:eastAsia="el-GR"/>
          </w:rPr>
          <w:t>YouTube</w:t>
        </w:r>
      </w:hyperlink>
      <w:r w:rsidRPr="0041483C">
        <w:rPr>
          <w:rFonts w:ascii="Fira Sans" w:eastAsia="Times New Roman" w:hAnsi="Fira Sans" w:cs="Times New Roman"/>
          <w:bCs/>
          <w:sz w:val="22"/>
          <w:szCs w:val="22"/>
          <w:lang w:eastAsia="el-GR"/>
        </w:rPr>
        <w:t xml:space="preserve">. </w:t>
      </w:r>
    </w:p>
    <w:sectPr w:rsidR="0013551F" w:rsidRPr="001B7AD1" w:rsidSect="00A67755">
      <w:headerReference w:type="default" r:id="rId11"/>
      <w:footerReference w:type="default" r:id="rId12"/>
      <w:pgSz w:w="11900" w:h="16840"/>
      <w:pgMar w:top="3232" w:right="1134" w:bottom="1276" w:left="1559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44FD" w14:textId="77777777" w:rsidR="00037D52" w:rsidRDefault="00037D52" w:rsidP="0005558E">
      <w:r>
        <w:separator/>
      </w:r>
    </w:p>
  </w:endnote>
  <w:endnote w:type="continuationSeparator" w:id="0">
    <w:p w14:paraId="150431E4" w14:textId="77777777" w:rsidR="00037D52" w:rsidRDefault="00037D52" w:rsidP="0005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Roboto Slab">
    <w:altName w:val="Times New Roman"/>
    <w:charset w:val="00"/>
    <w:family w:val="auto"/>
    <w:pitch w:val="variable"/>
    <w:sig w:usb0="000004FF" w:usb1="8000405F" w:usb2="00000022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GFSDidot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FiraSans-Heavy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iraSans-Regular">
    <w:altName w:val="Calibri"/>
    <w:panose1 w:val="00000000000000000000"/>
    <w:charset w:val="4D"/>
    <w:family w:val="auto"/>
    <w:notTrueType/>
    <w:pitch w:val="default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F2A5" w14:textId="77777777" w:rsidR="00F206BF" w:rsidRPr="003117BB" w:rsidRDefault="00F206BF" w:rsidP="00F206BF">
    <w:pPr>
      <w:pStyle w:val="Text"/>
      <w:suppressAutoHyphens/>
      <w:spacing w:after="0"/>
      <w:jc w:val="left"/>
      <w:rPr>
        <w:rFonts w:ascii="Fira Sans" w:hAnsi="Fira Sans" w:cs="FiraSans-Regular"/>
        <w:color w:val="008097"/>
        <w:sz w:val="17"/>
        <w:szCs w:val="17"/>
        <w14:numForm w14:val="oldStyle"/>
      </w:rPr>
    </w:pPr>
    <w:r w:rsidRPr="003117BB">
      <w:rPr>
        <w:rFonts w:ascii="Fira Sans" w:hAnsi="Fira Sans" w:cs="FiraSans-Regular"/>
        <w:color w:val="008097"/>
        <w:sz w:val="17"/>
        <w:szCs w:val="17"/>
        <w14:numForm w14:val="oldStyle"/>
      </w:rPr>
      <w:t xml:space="preserve">Απόλλωνος &amp; Λαδοπούλου, </w:t>
    </w:r>
    <w:proofErr w:type="spellStart"/>
    <w:r w:rsidRPr="003117BB">
      <w:rPr>
        <w:rFonts w:ascii="Fira Sans" w:hAnsi="Fira Sans" w:cs="FiraSans-Regular"/>
        <w:color w:val="008097"/>
        <w:sz w:val="17"/>
        <w:szCs w:val="17"/>
        <w14:numForm w14:val="oldStyle"/>
      </w:rPr>
      <w:t>Ερµούπολη</w:t>
    </w:r>
    <w:proofErr w:type="spellEnd"/>
    <w:r w:rsidRPr="003117BB">
      <w:rPr>
        <w:rFonts w:ascii="Fira Sans" w:hAnsi="Fira Sans" w:cs="FiraSans-Regular"/>
        <w:color w:val="008097"/>
        <w:sz w:val="17"/>
        <w:szCs w:val="17"/>
        <w14:numForm w14:val="oldStyle"/>
      </w:rPr>
      <w:t>, 841 00 Σύρος</w:t>
    </w:r>
    <w:r w:rsidRPr="003117BB">
      <w:rPr>
        <w:rFonts w:ascii="Fira Sans" w:hAnsi="Fira Sans" w:cs="FiraSans-Regular"/>
        <w:color w:val="008097"/>
        <w:sz w:val="17"/>
        <w:szCs w:val="17"/>
        <w14:numForm w14:val="oldStyle"/>
      </w:rPr>
      <w:t> </w:t>
    </w:r>
    <w:r w:rsidRPr="003117BB">
      <w:rPr>
        <w:rStyle w:val="Sign"/>
        <w:rFonts w:ascii="Fira Sans" w:hAnsi="Fira Sans"/>
        <w:b/>
        <w:smallCaps/>
        <w:color w:val="008097"/>
        <w:sz w:val="17"/>
        <w:szCs w:val="17"/>
        <w14:numForm w14:val="oldStyle"/>
      </w:rPr>
      <w:t>Τ</w:t>
    </w:r>
    <w:r w:rsidRPr="003117BB">
      <w:rPr>
        <w:rFonts w:ascii="Fira Sans" w:hAnsi="Fira Sans" w:cs="FiraSans-Regular"/>
        <w:color w:val="008097"/>
        <w:sz w:val="17"/>
        <w:szCs w:val="17"/>
        <w14:numForm w14:val="oldStyle"/>
      </w:rPr>
      <w:t> </w:t>
    </w:r>
    <w:r w:rsidRPr="003117BB">
      <w:rPr>
        <w:rFonts w:ascii="Fira Sans" w:hAnsi="Fira Sans" w:cs="FiraSans-Regular"/>
        <w:color w:val="008097"/>
        <w:sz w:val="17"/>
        <w:szCs w:val="17"/>
        <w14:numForm w14:val="oldStyle"/>
      </w:rPr>
      <w:t>22810 82346</w:t>
    </w:r>
    <w:r w:rsidRPr="003117BB">
      <w:rPr>
        <w:rFonts w:ascii="Fira Sans" w:hAnsi="Fira Sans" w:cs="FiraSans-Regular"/>
        <w:color w:val="008097"/>
        <w:sz w:val="17"/>
        <w:szCs w:val="17"/>
        <w14:numForm w14:val="oldStyle"/>
      </w:rPr>
      <w:t> </w:t>
    </w:r>
    <w:r w:rsidRPr="003117BB">
      <w:rPr>
        <w:rStyle w:val="Sign"/>
        <w:rFonts w:ascii="Fira Sans" w:hAnsi="Fira Sans"/>
        <w:b/>
        <w:color w:val="008097"/>
        <w:sz w:val="17"/>
        <w:szCs w:val="17"/>
        <w14:numForm w14:val="oldStyle"/>
      </w:rPr>
      <w:t>Φ</w:t>
    </w:r>
    <w:r w:rsidRPr="003117BB">
      <w:rPr>
        <w:rFonts w:ascii="Fira Sans" w:hAnsi="Fira Sans" w:cs="FiraSans-Regular"/>
        <w:color w:val="008097"/>
        <w:sz w:val="17"/>
        <w:szCs w:val="17"/>
        <w14:numForm w14:val="oldStyle"/>
      </w:rPr>
      <w:t> </w:t>
    </w:r>
    <w:r w:rsidRPr="003117BB">
      <w:rPr>
        <w:rFonts w:ascii="Fira Sans" w:hAnsi="Fira Sans" w:cs="FiraSans-Regular"/>
        <w:color w:val="008097"/>
        <w:sz w:val="17"/>
        <w:szCs w:val="17"/>
        <w14:numForm w14:val="oldStyle"/>
      </w:rPr>
      <w:t>22810 86555</w:t>
    </w:r>
    <w:r w:rsidRPr="003117BB">
      <w:rPr>
        <w:rFonts w:ascii="Fira Sans" w:hAnsi="Fira Sans" w:cs="FiraSans-Regular"/>
        <w:color w:val="008097"/>
        <w:sz w:val="17"/>
        <w:szCs w:val="17"/>
        <w14:numForm w14:val="oldStyle"/>
      </w:rPr>
      <w:t> </w:t>
    </w:r>
    <w:r w:rsidRPr="003117BB">
      <w:rPr>
        <w:rFonts w:ascii="Fira Sans" w:hAnsi="Fira Sans" w:cs="FiraSans-Regular"/>
        <w:color w:val="008097"/>
        <w:sz w:val="17"/>
        <w:szCs w:val="17"/>
        <w14:numForm w14:val="oldStyle"/>
      </w:rPr>
      <w:t xml:space="preserve">  </w:t>
    </w:r>
  </w:p>
  <w:p w14:paraId="5C1365BA" w14:textId="79E852FB" w:rsidR="00F206BF" w:rsidRPr="003117BB" w:rsidRDefault="00F206BF" w:rsidP="00F206BF">
    <w:pPr>
      <w:pStyle w:val="a4"/>
      <w:spacing w:before="60"/>
      <w:rPr>
        <w:rFonts w:ascii="Fira Sans" w:hAnsi="Fira Sans"/>
        <w:color w:val="008097"/>
        <w14:numForm w14:val="oldStyle"/>
      </w:rPr>
    </w:pPr>
    <w:r w:rsidRPr="003117BB">
      <w:rPr>
        <w:rStyle w:val="Sign"/>
        <w:rFonts w:ascii="Fira Sans" w:hAnsi="Fira Sans"/>
        <w:b/>
        <w:color w:val="008097"/>
        <w:sz w:val="17"/>
        <w:szCs w:val="17"/>
        <w:lang w:val="en-US"/>
        <w14:numForm w14:val="oldStyle"/>
      </w:rPr>
      <w:t>E</w:t>
    </w:r>
    <w:r w:rsidRPr="003117BB">
      <w:rPr>
        <w:rFonts w:ascii="Fira Sans" w:hAnsi="Fira Sans" w:cs="FiraSans-Regular"/>
        <w:color w:val="008097"/>
        <w:sz w:val="17"/>
        <w:szCs w:val="17"/>
        <w14:numForm w14:val="oldStyle"/>
      </w:rPr>
      <w:t> </w:t>
    </w:r>
    <w:r w:rsidR="00F60BEF">
      <w:rPr>
        <w:rFonts w:ascii="Fira Sans" w:hAnsi="Fira Sans" w:cs="FiraSans-Regular"/>
        <w:color w:val="008097"/>
        <w:sz w:val="17"/>
        <w:szCs w:val="17"/>
        <w:lang w:val="en-US"/>
        <w14:numForm w14:val="oldStyle"/>
      </w:rPr>
      <w:t>info</w:t>
    </w:r>
    <w:r w:rsidRPr="003117BB">
      <w:rPr>
        <w:rFonts w:ascii="Fira Sans" w:hAnsi="Fira Sans" w:cs="FiraSans-Regular"/>
        <w:color w:val="008097"/>
        <w:sz w:val="17"/>
        <w:szCs w:val="17"/>
        <w14:numForm w14:val="oldStyle"/>
      </w:rPr>
      <w:t>@cycladescc.gr</w:t>
    </w:r>
    <w:r w:rsidRPr="003117BB">
      <w:rPr>
        <w:rFonts w:ascii="Fira Sans" w:hAnsi="Fira Sans" w:cs="FiraSans-Regular"/>
        <w:color w:val="008097"/>
        <w:sz w:val="17"/>
        <w:szCs w:val="17"/>
        <w14:numForm w14:val="oldStyle"/>
      </w:rPr>
      <w:t> </w:t>
    </w:r>
    <w:r w:rsidRPr="003117BB">
      <w:rPr>
        <w:rStyle w:val="Sign"/>
        <w:rFonts w:ascii="Fira Sans" w:hAnsi="Fira Sans"/>
        <w:b/>
        <w:color w:val="008097"/>
        <w:sz w:val="17"/>
        <w:szCs w:val="17"/>
        <w:lang w:val="en-US"/>
        <w14:numForm w14:val="oldStyle"/>
      </w:rPr>
      <w:t>W</w:t>
    </w:r>
    <w:r w:rsidRPr="003117BB">
      <w:rPr>
        <w:rFonts w:ascii="Fira Sans" w:hAnsi="Fira Sans" w:cs="FiraSans-Regular"/>
        <w:color w:val="008097"/>
        <w:sz w:val="17"/>
        <w:szCs w:val="17"/>
        <w14:numForm w14:val="oldStyle"/>
      </w:rPr>
      <w:t> </w:t>
    </w:r>
    <w:r w:rsidRPr="003117BB">
      <w:rPr>
        <w:rFonts w:ascii="Fira Sans" w:hAnsi="Fira Sans" w:cs="FiraSans-Regular"/>
        <w:color w:val="008097"/>
        <w:sz w:val="17"/>
        <w:szCs w:val="17"/>
        <w14:numForm w14:val="oldStyle"/>
      </w:rPr>
      <w:t>e-kyklades.gr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A0BB1" w14:textId="77777777" w:rsidR="00037D52" w:rsidRDefault="00037D52" w:rsidP="0005558E">
      <w:r>
        <w:separator/>
      </w:r>
    </w:p>
  </w:footnote>
  <w:footnote w:type="continuationSeparator" w:id="0">
    <w:p w14:paraId="3DDE25C3" w14:textId="77777777" w:rsidR="00037D52" w:rsidRDefault="00037D52" w:rsidP="00055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0A82" w14:textId="77777777" w:rsidR="0005558E" w:rsidRPr="00E7045B" w:rsidRDefault="009D31F0">
    <w:pPr>
      <w:pStyle w:val="a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45FA5F6B" wp14:editId="312B699C">
          <wp:simplePos x="0" y="0"/>
          <wp:positionH relativeFrom="column">
            <wp:posOffset>-989965</wp:posOffset>
          </wp:positionH>
          <wp:positionV relativeFrom="paragraph">
            <wp:posOffset>-450215</wp:posOffset>
          </wp:positionV>
          <wp:extent cx="7560000" cy="1979930"/>
          <wp:effectExtent l="0" t="0" r="0" b="0"/>
          <wp:wrapNone/>
          <wp:docPr id="999688730" name="Picture 999688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imelitirio_Press_Releas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32" r="-41" b="-32"/>
                  <a:stretch/>
                </pic:blipFill>
                <pic:spPr bwMode="auto">
                  <a:xfrm>
                    <a:off x="0" y="0"/>
                    <a:ext cx="7565021" cy="1981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33B6"/>
    <w:multiLevelType w:val="multilevel"/>
    <w:tmpl w:val="F782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752C2"/>
    <w:multiLevelType w:val="hybridMultilevel"/>
    <w:tmpl w:val="6B3EBBA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6879"/>
    <w:multiLevelType w:val="hybridMultilevel"/>
    <w:tmpl w:val="799E206C"/>
    <w:lvl w:ilvl="0" w:tplc="10FCE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66C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701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E9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A8E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40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B61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A6B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03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E3039F"/>
    <w:multiLevelType w:val="multilevel"/>
    <w:tmpl w:val="2586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B3AA9"/>
    <w:multiLevelType w:val="hybridMultilevel"/>
    <w:tmpl w:val="4CEA44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32A48"/>
    <w:multiLevelType w:val="hybridMultilevel"/>
    <w:tmpl w:val="CCAEA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54DA2"/>
    <w:multiLevelType w:val="hybridMultilevel"/>
    <w:tmpl w:val="F1B2D7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B67F4"/>
    <w:multiLevelType w:val="hybridMultilevel"/>
    <w:tmpl w:val="A0BCB95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C3DC0"/>
    <w:multiLevelType w:val="hybridMultilevel"/>
    <w:tmpl w:val="56AA54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F79FF"/>
    <w:multiLevelType w:val="hybridMultilevel"/>
    <w:tmpl w:val="0DB8C36C"/>
    <w:lvl w:ilvl="0" w:tplc="AE929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2A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E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2E6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49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27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87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7AF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C89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1B3F7D"/>
    <w:multiLevelType w:val="hybridMultilevel"/>
    <w:tmpl w:val="BC92D9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273DE"/>
    <w:multiLevelType w:val="multilevel"/>
    <w:tmpl w:val="DE5C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D6798"/>
    <w:multiLevelType w:val="hybridMultilevel"/>
    <w:tmpl w:val="0D7A66B2"/>
    <w:lvl w:ilvl="0" w:tplc="308A7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F2D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F83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E2D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98D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84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504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54F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348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1E74E75"/>
    <w:multiLevelType w:val="hybridMultilevel"/>
    <w:tmpl w:val="4B6E1B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0123B"/>
    <w:multiLevelType w:val="hybridMultilevel"/>
    <w:tmpl w:val="40E0664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71A0"/>
    <w:multiLevelType w:val="hybridMultilevel"/>
    <w:tmpl w:val="4314B5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12A6E"/>
    <w:multiLevelType w:val="hybridMultilevel"/>
    <w:tmpl w:val="B43E3A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0094C"/>
    <w:multiLevelType w:val="hybridMultilevel"/>
    <w:tmpl w:val="B24A382C"/>
    <w:lvl w:ilvl="0" w:tplc="87262700">
      <w:numFmt w:val="bullet"/>
      <w:lvlText w:val="•"/>
      <w:lvlJc w:val="left"/>
      <w:pPr>
        <w:ind w:left="1080" w:hanging="720"/>
      </w:pPr>
      <w:rPr>
        <w:rFonts w:ascii="Fira Sans" w:eastAsia="Times New Roman" w:hAnsi="Fira San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A7F6A"/>
    <w:multiLevelType w:val="multilevel"/>
    <w:tmpl w:val="C17C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146A3"/>
    <w:multiLevelType w:val="hybridMultilevel"/>
    <w:tmpl w:val="88F0DC1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533793">
    <w:abstractNumId w:val="2"/>
  </w:num>
  <w:num w:numId="2" w16cid:durableId="144321064">
    <w:abstractNumId w:val="1"/>
  </w:num>
  <w:num w:numId="3" w16cid:durableId="1971861065">
    <w:abstractNumId w:val="14"/>
  </w:num>
  <w:num w:numId="4" w16cid:durableId="1920284316">
    <w:abstractNumId w:val="7"/>
  </w:num>
  <w:num w:numId="5" w16cid:durableId="1471903004">
    <w:abstractNumId w:val="19"/>
  </w:num>
  <w:num w:numId="6" w16cid:durableId="1421292632">
    <w:abstractNumId w:val="15"/>
  </w:num>
  <w:num w:numId="7" w16cid:durableId="714892874">
    <w:abstractNumId w:val="12"/>
  </w:num>
  <w:num w:numId="8" w16cid:durableId="1419981380">
    <w:abstractNumId w:val="9"/>
  </w:num>
  <w:num w:numId="9" w16cid:durableId="1247810289">
    <w:abstractNumId w:val="5"/>
  </w:num>
  <w:num w:numId="10" w16cid:durableId="1678115287">
    <w:abstractNumId w:val="8"/>
  </w:num>
  <w:num w:numId="11" w16cid:durableId="1492675381">
    <w:abstractNumId w:val="6"/>
  </w:num>
  <w:num w:numId="12" w16cid:durableId="2067994325">
    <w:abstractNumId w:val="4"/>
  </w:num>
  <w:num w:numId="13" w16cid:durableId="1528638634">
    <w:abstractNumId w:val="11"/>
  </w:num>
  <w:num w:numId="14" w16cid:durableId="2130735700">
    <w:abstractNumId w:val="16"/>
  </w:num>
  <w:num w:numId="15" w16cid:durableId="1820807029">
    <w:abstractNumId w:val="3"/>
  </w:num>
  <w:num w:numId="16" w16cid:durableId="1171681110">
    <w:abstractNumId w:val="18"/>
  </w:num>
  <w:num w:numId="17" w16cid:durableId="1521310798">
    <w:abstractNumId w:val="0"/>
  </w:num>
  <w:num w:numId="18" w16cid:durableId="463425706">
    <w:abstractNumId w:val="13"/>
  </w:num>
  <w:num w:numId="19" w16cid:durableId="940182206">
    <w:abstractNumId w:val="10"/>
  </w:num>
  <w:num w:numId="20" w16cid:durableId="17909292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8E"/>
    <w:rsid w:val="00000BD7"/>
    <w:rsid w:val="00002096"/>
    <w:rsid w:val="00002817"/>
    <w:rsid w:val="00005DDD"/>
    <w:rsid w:val="000067B3"/>
    <w:rsid w:val="00013659"/>
    <w:rsid w:val="00014387"/>
    <w:rsid w:val="00016914"/>
    <w:rsid w:val="000176F5"/>
    <w:rsid w:val="0002149C"/>
    <w:rsid w:val="00025006"/>
    <w:rsid w:val="00027357"/>
    <w:rsid w:val="0003546C"/>
    <w:rsid w:val="00037D52"/>
    <w:rsid w:val="00040DCB"/>
    <w:rsid w:val="0005095A"/>
    <w:rsid w:val="000518B7"/>
    <w:rsid w:val="00054429"/>
    <w:rsid w:val="00055543"/>
    <w:rsid w:val="0005558E"/>
    <w:rsid w:val="000572DE"/>
    <w:rsid w:val="0005792A"/>
    <w:rsid w:val="00057F3D"/>
    <w:rsid w:val="00061FB0"/>
    <w:rsid w:val="000642C9"/>
    <w:rsid w:val="00065BF7"/>
    <w:rsid w:val="000737D4"/>
    <w:rsid w:val="00074E95"/>
    <w:rsid w:val="00076C25"/>
    <w:rsid w:val="000837FC"/>
    <w:rsid w:val="000855AD"/>
    <w:rsid w:val="00085674"/>
    <w:rsid w:val="0008607E"/>
    <w:rsid w:val="00092F54"/>
    <w:rsid w:val="00094526"/>
    <w:rsid w:val="0009774C"/>
    <w:rsid w:val="000A08AF"/>
    <w:rsid w:val="000A1249"/>
    <w:rsid w:val="000A25A9"/>
    <w:rsid w:val="000A5526"/>
    <w:rsid w:val="000A69A3"/>
    <w:rsid w:val="000A7749"/>
    <w:rsid w:val="000B46F3"/>
    <w:rsid w:val="000B63CD"/>
    <w:rsid w:val="000C0B04"/>
    <w:rsid w:val="000C0D70"/>
    <w:rsid w:val="000C0F9A"/>
    <w:rsid w:val="000C3E5F"/>
    <w:rsid w:val="000C6AA8"/>
    <w:rsid w:val="000C78BB"/>
    <w:rsid w:val="000D3664"/>
    <w:rsid w:val="000D63D7"/>
    <w:rsid w:val="000D773A"/>
    <w:rsid w:val="000E13E9"/>
    <w:rsid w:val="000E4630"/>
    <w:rsid w:val="000E6264"/>
    <w:rsid w:val="000E7D67"/>
    <w:rsid w:val="000F067C"/>
    <w:rsid w:val="000F11AE"/>
    <w:rsid w:val="000F31A9"/>
    <w:rsid w:val="000F7326"/>
    <w:rsid w:val="00100BF5"/>
    <w:rsid w:val="00107ABB"/>
    <w:rsid w:val="001166A2"/>
    <w:rsid w:val="00120372"/>
    <w:rsid w:val="00126961"/>
    <w:rsid w:val="00126AC4"/>
    <w:rsid w:val="00126D60"/>
    <w:rsid w:val="00132FEE"/>
    <w:rsid w:val="00134271"/>
    <w:rsid w:val="0013551F"/>
    <w:rsid w:val="00135F65"/>
    <w:rsid w:val="00137D5A"/>
    <w:rsid w:val="001423E3"/>
    <w:rsid w:val="00146C56"/>
    <w:rsid w:val="0014719F"/>
    <w:rsid w:val="001521F8"/>
    <w:rsid w:val="0015373E"/>
    <w:rsid w:val="00155AD5"/>
    <w:rsid w:val="00156B12"/>
    <w:rsid w:val="00156D1F"/>
    <w:rsid w:val="001607D0"/>
    <w:rsid w:val="00160D34"/>
    <w:rsid w:val="00161901"/>
    <w:rsid w:val="00162D47"/>
    <w:rsid w:val="00162D79"/>
    <w:rsid w:val="00165C09"/>
    <w:rsid w:val="00172616"/>
    <w:rsid w:val="00173C41"/>
    <w:rsid w:val="00176672"/>
    <w:rsid w:val="00177D63"/>
    <w:rsid w:val="0018270A"/>
    <w:rsid w:val="00183500"/>
    <w:rsid w:val="001842C9"/>
    <w:rsid w:val="001854E6"/>
    <w:rsid w:val="00186A00"/>
    <w:rsid w:val="00186C0E"/>
    <w:rsid w:val="00190CFD"/>
    <w:rsid w:val="0019173D"/>
    <w:rsid w:val="0019228D"/>
    <w:rsid w:val="00194946"/>
    <w:rsid w:val="0019673B"/>
    <w:rsid w:val="001A15D4"/>
    <w:rsid w:val="001A2F68"/>
    <w:rsid w:val="001A4B65"/>
    <w:rsid w:val="001A7EC9"/>
    <w:rsid w:val="001B1E5C"/>
    <w:rsid w:val="001B7615"/>
    <w:rsid w:val="001B7AD1"/>
    <w:rsid w:val="001C06EA"/>
    <w:rsid w:val="001C0D1C"/>
    <w:rsid w:val="001C58EB"/>
    <w:rsid w:val="001C5E27"/>
    <w:rsid w:val="001C6149"/>
    <w:rsid w:val="001D286C"/>
    <w:rsid w:val="001E16C6"/>
    <w:rsid w:val="001E27EB"/>
    <w:rsid w:val="001E2D0F"/>
    <w:rsid w:val="001F0B5A"/>
    <w:rsid w:val="001F38B1"/>
    <w:rsid w:val="001F3A7B"/>
    <w:rsid w:val="001F4369"/>
    <w:rsid w:val="001F643D"/>
    <w:rsid w:val="001F6A8A"/>
    <w:rsid w:val="001F705A"/>
    <w:rsid w:val="001F7611"/>
    <w:rsid w:val="002009C1"/>
    <w:rsid w:val="00202134"/>
    <w:rsid w:val="0020428E"/>
    <w:rsid w:val="002042A0"/>
    <w:rsid w:val="002108D3"/>
    <w:rsid w:val="00210B19"/>
    <w:rsid w:val="00210CE3"/>
    <w:rsid w:val="002118E4"/>
    <w:rsid w:val="00217F89"/>
    <w:rsid w:val="00222413"/>
    <w:rsid w:val="00222E5C"/>
    <w:rsid w:val="002263C6"/>
    <w:rsid w:val="0022681C"/>
    <w:rsid w:val="00230053"/>
    <w:rsid w:val="00230A64"/>
    <w:rsid w:val="00234FB2"/>
    <w:rsid w:val="002356EB"/>
    <w:rsid w:val="00236092"/>
    <w:rsid w:val="0024315F"/>
    <w:rsid w:val="00243440"/>
    <w:rsid w:val="00247812"/>
    <w:rsid w:val="002514AE"/>
    <w:rsid w:val="00252CE1"/>
    <w:rsid w:val="002612AD"/>
    <w:rsid w:val="00261EB6"/>
    <w:rsid w:val="002635D7"/>
    <w:rsid w:val="00264E66"/>
    <w:rsid w:val="00265144"/>
    <w:rsid w:val="00265631"/>
    <w:rsid w:val="0026736F"/>
    <w:rsid w:val="00267D74"/>
    <w:rsid w:val="00272118"/>
    <w:rsid w:val="002735A5"/>
    <w:rsid w:val="0027421B"/>
    <w:rsid w:val="00276BB5"/>
    <w:rsid w:val="002774F9"/>
    <w:rsid w:val="002840B0"/>
    <w:rsid w:val="00285171"/>
    <w:rsid w:val="00287749"/>
    <w:rsid w:val="002902FF"/>
    <w:rsid w:val="00291833"/>
    <w:rsid w:val="00293D01"/>
    <w:rsid w:val="00295746"/>
    <w:rsid w:val="002A1AAB"/>
    <w:rsid w:val="002A2656"/>
    <w:rsid w:val="002A5174"/>
    <w:rsid w:val="002A5ACD"/>
    <w:rsid w:val="002A74AA"/>
    <w:rsid w:val="002A7559"/>
    <w:rsid w:val="002B00A5"/>
    <w:rsid w:val="002B06DA"/>
    <w:rsid w:val="002B0E55"/>
    <w:rsid w:val="002B2B9E"/>
    <w:rsid w:val="002B31C3"/>
    <w:rsid w:val="002B6F3D"/>
    <w:rsid w:val="002C0B01"/>
    <w:rsid w:val="002C25C4"/>
    <w:rsid w:val="002D0779"/>
    <w:rsid w:val="002D13FA"/>
    <w:rsid w:val="002D229A"/>
    <w:rsid w:val="002D4183"/>
    <w:rsid w:val="002D5AB1"/>
    <w:rsid w:val="002E2656"/>
    <w:rsid w:val="002E5A07"/>
    <w:rsid w:val="002F165F"/>
    <w:rsid w:val="002F1A60"/>
    <w:rsid w:val="002F257B"/>
    <w:rsid w:val="002F72C8"/>
    <w:rsid w:val="003009BA"/>
    <w:rsid w:val="00301C5B"/>
    <w:rsid w:val="00303E18"/>
    <w:rsid w:val="003104B3"/>
    <w:rsid w:val="003117BB"/>
    <w:rsid w:val="003123ED"/>
    <w:rsid w:val="00313516"/>
    <w:rsid w:val="003201F2"/>
    <w:rsid w:val="003224D9"/>
    <w:rsid w:val="00326F39"/>
    <w:rsid w:val="003277EA"/>
    <w:rsid w:val="00330067"/>
    <w:rsid w:val="003324A1"/>
    <w:rsid w:val="00333826"/>
    <w:rsid w:val="00333991"/>
    <w:rsid w:val="00334A57"/>
    <w:rsid w:val="003351A2"/>
    <w:rsid w:val="003372F7"/>
    <w:rsid w:val="0034090D"/>
    <w:rsid w:val="00343DB9"/>
    <w:rsid w:val="00347652"/>
    <w:rsid w:val="0035050D"/>
    <w:rsid w:val="00351E3D"/>
    <w:rsid w:val="003525ED"/>
    <w:rsid w:val="00352C6E"/>
    <w:rsid w:val="00353BA5"/>
    <w:rsid w:val="00356E21"/>
    <w:rsid w:val="00360426"/>
    <w:rsid w:val="00360C58"/>
    <w:rsid w:val="003615EA"/>
    <w:rsid w:val="0036468C"/>
    <w:rsid w:val="00370D33"/>
    <w:rsid w:val="00371B4A"/>
    <w:rsid w:val="00373063"/>
    <w:rsid w:val="00374226"/>
    <w:rsid w:val="00374A5C"/>
    <w:rsid w:val="003802AA"/>
    <w:rsid w:val="00382525"/>
    <w:rsid w:val="0038310F"/>
    <w:rsid w:val="00383CB9"/>
    <w:rsid w:val="00383E3D"/>
    <w:rsid w:val="00385126"/>
    <w:rsid w:val="0038686E"/>
    <w:rsid w:val="00387CDA"/>
    <w:rsid w:val="00387D29"/>
    <w:rsid w:val="00390E41"/>
    <w:rsid w:val="0039105F"/>
    <w:rsid w:val="003927FF"/>
    <w:rsid w:val="00393462"/>
    <w:rsid w:val="003A176D"/>
    <w:rsid w:val="003A464C"/>
    <w:rsid w:val="003A6607"/>
    <w:rsid w:val="003B265C"/>
    <w:rsid w:val="003B2AF9"/>
    <w:rsid w:val="003B4AEF"/>
    <w:rsid w:val="003B6088"/>
    <w:rsid w:val="003B78AB"/>
    <w:rsid w:val="003C1894"/>
    <w:rsid w:val="003C1CBC"/>
    <w:rsid w:val="003C20D1"/>
    <w:rsid w:val="003C69F6"/>
    <w:rsid w:val="003C6BB6"/>
    <w:rsid w:val="003C7FA2"/>
    <w:rsid w:val="003D00F4"/>
    <w:rsid w:val="003D08CA"/>
    <w:rsid w:val="003D38A2"/>
    <w:rsid w:val="003D57ED"/>
    <w:rsid w:val="003E3D5F"/>
    <w:rsid w:val="003E4006"/>
    <w:rsid w:val="003E4218"/>
    <w:rsid w:val="003E6476"/>
    <w:rsid w:val="003E6E98"/>
    <w:rsid w:val="003F09D5"/>
    <w:rsid w:val="003F0E19"/>
    <w:rsid w:val="003F1650"/>
    <w:rsid w:val="003F264F"/>
    <w:rsid w:val="003F299D"/>
    <w:rsid w:val="003F2E79"/>
    <w:rsid w:val="003F3139"/>
    <w:rsid w:val="003F35F3"/>
    <w:rsid w:val="003F41D0"/>
    <w:rsid w:val="003F563C"/>
    <w:rsid w:val="004001D2"/>
    <w:rsid w:val="00400CFD"/>
    <w:rsid w:val="00401BD4"/>
    <w:rsid w:val="004028F0"/>
    <w:rsid w:val="00403E5D"/>
    <w:rsid w:val="00405D5D"/>
    <w:rsid w:val="00410729"/>
    <w:rsid w:val="00410C78"/>
    <w:rsid w:val="004116F4"/>
    <w:rsid w:val="00412E3E"/>
    <w:rsid w:val="0041483C"/>
    <w:rsid w:val="004148D7"/>
    <w:rsid w:val="0041519D"/>
    <w:rsid w:val="00415267"/>
    <w:rsid w:val="00417437"/>
    <w:rsid w:val="00422952"/>
    <w:rsid w:val="00423E47"/>
    <w:rsid w:val="00424055"/>
    <w:rsid w:val="00434A21"/>
    <w:rsid w:val="00434FD6"/>
    <w:rsid w:val="00435A80"/>
    <w:rsid w:val="00436510"/>
    <w:rsid w:val="004408DB"/>
    <w:rsid w:val="00440A7B"/>
    <w:rsid w:val="0044309D"/>
    <w:rsid w:val="00444418"/>
    <w:rsid w:val="00444E40"/>
    <w:rsid w:val="0045085C"/>
    <w:rsid w:val="00451133"/>
    <w:rsid w:val="004608DB"/>
    <w:rsid w:val="00462899"/>
    <w:rsid w:val="00462BA8"/>
    <w:rsid w:val="00462BB3"/>
    <w:rsid w:val="004634DD"/>
    <w:rsid w:val="004638F7"/>
    <w:rsid w:val="00463AD1"/>
    <w:rsid w:val="00472E9C"/>
    <w:rsid w:val="00473475"/>
    <w:rsid w:val="004736D0"/>
    <w:rsid w:val="004817E0"/>
    <w:rsid w:val="00486FCE"/>
    <w:rsid w:val="00487A8C"/>
    <w:rsid w:val="00491F6B"/>
    <w:rsid w:val="00492028"/>
    <w:rsid w:val="00494C82"/>
    <w:rsid w:val="00495FDD"/>
    <w:rsid w:val="00497728"/>
    <w:rsid w:val="00497A32"/>
    <w:rsid w:val="004A77C1"/>
    <w:rsid w:val="004B095E"/>
    <w:rsid w:val="004B0EB5"/>
    <w:rsid w:val="004B2EE2"/>
    <w:rsid w:val="004B3245"/>
    <w:rsid w:val="004C0745"/>
    <w:rsid w:val="004C1DC6"/>
    <w:rsid w:val="004C2E93"/>
    <w:rsid w:val="004C3080"/>
    <w:rsid w:val="004C4204"/>
    <w:rsid w:val="004C5E9A"/>
    <w:rsid w:val="004D103C"/>
    <w:rsid w:val="004D31A0"/>
    <w:rsid w:val="004D35C9"/>
    <w:rsid w:val="004D45F9"/>
    <w:rsid w:val="004D674C"/>
    <w:rsid w:val="004D7C4D"/>
    <w:rsid w:val="004D7FE4"/>
    <w:rsid w:val="004E3D05"/>
    <w:rsid w:val="004E3FB2"/>
    <w:rsid w:val="004E4D61"/>
    <w:rsid w:val="004E6C24"/>
    <w:rsid w:val="004F0CBE"/>
    <w:rsid w:val="004F6367"/>
    <w:rsid w:val="00500CEC"/>
    <w:rsid w:val="00505B52"/>
    <w:rsid w:val="00505CE5"/>
    <w:rsid w:val="0050629D"/>
    <w:rsid w:val="00506480"/>
    <w:rsid w:val="005111BF"/>
    <w:rsid w:val="005129D6"/>
    <w:rsid w:val="00512C59"/>
    <w:rsid w:val="00515677"/>
    <w:rsid w:val="00515C7B"/>
    <w:rsid w:val="00515C99"/>
    <w:rsid w:val="00516F62"/>
    <w:rsid w:val="005170CD"/>
    <w:rsid w:val="00521442"/>
    <w:rsid w:val="00522653"/>
    <w:rsid w:val="00522F42"/>
    <w:rsid w:val="00524592"/>
    <w:rsid w:val="00525B08"/>
    <w:rsid w:val="00525EAD"/>
    <w:rsid w:val="005311E1"/>
    <w:rsid w:val="00532B7F"/>
    <w:rsid w:val="00537DB8"/>
    <w:rsid w:val="00544421"/>
    <w:rsid w:val="00545F80"/>
    <w:rsid w:val="00550FDF"/>
    <w:rsid w:val="0055390E"/>
    <w:rsid w:val="005600B6"/>
    <w:rsid w:val="005666EA"/>
    <w:rsid w:val="00567012"/>
    <w:rsid w:val="00571EAF"/>
    <w:rsid w:val="00572412"/>
    <w:rsid w:val="00574076"/>
    <w:rsid w:val="00581B83"/>
    <w:rsid w:val="00582787"/>
    <w:rsid w:val="00584FDA"/>
    <w:rsid w:val="0058534F"/>
    <w:rsid w:val="0059326F"/>
    <w:rsid w:val="005972A2"/>
    <w:rsid w:val="005A0BB1"/>
    <w:rsid w:val="005A39CA"/>
    <w:rsid w:val="005A491E"/>
    <w:rsid w:val="005A7A0F"/>
    <w:rsid w:val="005A7DD9"/>
    <w:rsid w:val="005B2031"/>
    <w:rsid w:val="005B5E00"/>
    <w:rsid w:val="005B7EAD"/>
    <w:rsid w:val="005C341E"/>
    <w:rsid w:val="005C3EE1"/>
    <w:rsid w:val="005D03C6"/>
    <w:rsid w:val="005D0CCE"/>
    <w:rsid w:val="005D4771"/>
    <w:rsid w:val="005D589D"/>
    <w:rsid w:val="005D66B2"/>
    <w:rsid w:val="005D69DE"/>
    <w:rsid w:val="005D7A4E"/>
    <w:rsid w:val="005E68B5"/>
    <w:rsid w:val="005F18BE"/>
    <w:rsid w:val="005F2254"/>
    <w:rsid w:val="005F2A38"/>
    <w:rsid w:val="005F3991"/>
    <w:rsid w:val="005F7B9B"/>
    <w:rsid w:val="006008D0"/>
    <w:rsid w:val="00601DDD"/>
    <w:rsid w:val="00604AAF"/>
    <w:rsid w:val="00614D47"/>
    <w:rsid w:val="00615D8C"/>
    <w:rsid w:val="00616823"/>
    <w:rsid w:val="00616A96"/>
    <w:rsid w:val="00617862"/>
    <w:rsid w:val="00624890"/>
    <w:rsid w:val="006313AA"/>
    <w:rsid w:val="0063264A"/>
    <w:rsid w:val="0063671A"/>
    <w:rsid w:val="006370D3"/>
    <w:rsid w:val="00637B8E"/>
    <w:rsid w:val="00642AA2"/>
    <w:rsid w:val="006460BA"/>
    <w:rsid w:val="00646531"/>
    <w:rsid w:val="006529D7"/>
    <w:rsid w:val="00654A85"/>
    <w:rsid w:val="00654EF4"/>
    <w:rsid w:val="00660497"/>
    <w:rsid w:val="00662640"/>
    <w:rsid w:val="00662C3C"/>
    <w:rsid w:val="00665DCF"/>
    <w:rsid w:val="006678FC"/>
    <w:rsid w:val="00671D82"/>
    <w:rsid w:val="00673185"/>
    <w:rsid w:val="00676975"/>
    <w:rsid w:val="00681FFE"/>
    <w:rsid w:val="00683268"/>
    <w:rsid w:val="006852F0"/>
    <w:rsid w:val="00685C79"/>
    <w:rsid w:val="00685D8B"/>
    <w:rsid w:val="00692D4D"/>
    <w:rsid w:val="00693A2F"/>
    <w:rsid w:val="00693AD9"/>
    <w:rsid w:val="006962D7"/>
    <w:rsid w:val="006A12C6"/>
    <w:rsid w:val="006B3E26"/>
    <w:rsid w:val="006B7439"/>
    <w:rsid w:val="006C28FB"/>
    <w:rsid w:val="006C2B86"/>
    <w:rsid w:val="006C47B2"/>
    <w:rsid w:val="006C64E9"/>
    <w:rsid w:val="006C65F5"/>
    <w:rsid w:val="006C7A56"/>
    <w:rsid w:val="006D1044"/>
    <w:rsid w:val="006D334C"/>
    <w:rsid w:val="006D4BF6"/>
    <w:rsid w:val="006D72CF"/>
    <w:rsid w:val="006E10B9"/>
    <w:rsid w:val="006E548E"/>
    <w:rsid w:val="006E5981"/>
    <w:rsid w:val="006E7646"/>
    <w:rsid w:val="006E76DB"/>
    <w:rsid w:val="006E79DC"/>
    <w:rsid w:val="006F2ACB"/>
    <w:rsid w:val="006F4ABB"/>
    <w:rsid w:val="006F6C10"/>
    <w:rsid w:val="006F7DCB"/>
    <w:rsid w:val="00700571"/>
    <w:rsid w:val="00702D61"/>
    <w:rsid w:val="00704A1B"/>
    <w:rsid w:val="00705209"/>
    <w:rsid w:val="00710A4E"/>
    <w:rsid w:val="00711E3A"/>
    <w:rsid w:val="0071229A"/>
    <w:rsid w:val="00713479"/>
    <w:rsid w:val="007167A0"/>
    <w:rsid w:val="0072183E"/>
    <w:rsid w:val="00724002"/>
    <w:rsid w:val="00726153"/>
    <w:rsid w:val="007300CA"/>
    <w:rsid w:val="00730C48"/>
    <w:rsid w:val="00731932"/>
    <w:rsid w:val="00734310"/>
    <w:rsid w:val="00735306"/>
    <w:rsid w:val="00740487"/>
    <w:rsid w:val="00740530"/>
    <w:rsid w:val="0074206B"/>
    <w:rsid w:val="00743778"/>
    <w:rsid w:val="007449A2"/>
    <w:rsid w:val="00745BA0"/>
    <w:rsid w:val="00757180"/>
    <w:rsid w:val="007618AD"/>
    <w:rsid w:val="0077295B"/>
    <w:rsid w:val="00772B4F"/>
    <w:rsid w:val="00774314"/>
    <w:rsid w:val="00774EE6"/>
    <w:rsid w:val="00774F56"/>
    <w:rsid w:val="007760E3"/>
    <w:rsid w:val="00781320"/>
    <w:rsid w:val="0078289C"/>
    <w:rsid w:val="0078439E"/>
    <w:rsid w:val="00784EEA"/>
    <w:rsid w:val="00785D25"/>
    <w:rsid w:val="007874F2"/>
    <w:rsid w:val="00790399"/>
    <w:rsid w:val="00791073"/>
    <w:rsid w:val="00791FAE"/>
    <w:rsid w:val="0079442A"/>
    <w:rsid w:val="00794556"/>
    <w:rsid w:val="007953BA"/>
    <w:rsid w:val="00795DF4"/>
    <w:rsid w:val="00796A41"/>
    <w:rsid w:val="007A0B4A"/>
    <w:rsid w:val="007A34A7"/>
    <w:rsid w:val="007A39FA"/>
    <w:rsid w:val="007A4798"/>
    <w:rsid w:val="007A59BF"/>
    <w:rsid w:val="007A79E0"/>
    <w:rsid w:val="007B1224"/>
    <w:rsid w:val="007B371D"/>
    <w:rsid w:val="007B50EF"/>
    <w:rsid w:val="007B6B2E"/>
    <w:rsid w:val="007B7C9B"/>
    <w:rsid w:val="007C0787"/>
    <w:rsid w:val="007C3F37"/>
    <w:rsid w:val="007C607D"/>
    <w:rsid w:val="007C70E9"/>
    <w:rsid w:val="007D2F29"/>
    <w:rsid w:val="007D515E"/>
    <w:rsid w:val="007D524E"/>
    <w:rsid w:val="007D7888"/>
    <w:rsid w:val="007E2A70"/>
    <w:rsid w:val="007E3415"/>
    <w:rsid w:val="007E3E6E"/>
    <w:rsid w:val="007E7436"/>
    <w:rsid w:val="007F13E6"/>
    <w:rsid w:val="007F21EF"/>
    <w:rsid w:val="007F5D02"/>
    <w:rsid w:val="007F6C9F"/>
    <w:rsid w:val="007F6D07"/>
    <w:rsid w:val="00804150"/>
    <w:rsid w:val="00815D6B"/>
    <w:rsid w:val="008165D4"/>
    <w:rsid w:val="00817152"/>
    <w:rsid w:val="008236AC"/>
    <w:rsid w:val="0082624B"/>
    <w:rsid w:val="008272F0"/>
    <w:rsid w:val="00827E60"/>
    <w:rsid w:val="00834031"/>
    <w:rsid w:val="00834973"/>
    <w:rsid w:val="00837391"/>
    <w:rsid w:val="008439B2"/>
    <w:rsid w:val="00850CB4"/>
    <w:rsid w:val="0085163F"/>
    <w:rsid w:val="00851C8B"/>
    <w:rsid w:val="00852061"/>
    <w:rsid w:val="0085289F"/>
    <w:rsid w:val="008555C0"/>
    <w:rsid w:val="0086188C"/>
    <w:rsid w:val="00864CCD"/>
    <w:rsid w:val="00865494"/>
    <w:rsid w:val="008716EF"/>
    <w:rsid w:val="00874228"/>
    <w:rsid w:val="008773D5"/>
    <w:rsid w:val="0088046F"/>
    <w:rsid w:val="00883141"/>
    <w:rsid w:val="0088346F"/>
    <w:rsid w:val="00883818"/>
    <w:rsid w:val="0088466C"/>
    <w:rsid w:val="008846B6"/>
    <w:rsid w:val="0088513F"/>
    <w:rsid w:val="00887EE7"/>
    <w:rsid w:val="008902D6"/>
    <w:rsid w:val="00890D4B"/>
    <w:rsid w:val="008917FC"/>
    <w:rsid w:val="0089495A"/>
    <w:rsid w:val="00894C1D"/>
    <w:rsid w:val="00894FD6"/>
    <w:rsid w:val="00895549"/>
    <w:rsid w:val="00895C8A"/>
    <w:rsid w:val="008A08FB"/>
    <w:rsid w:val="008A57F0"/>
    <w:rsid w:val="008B22CA"/>
    <w:rsid w:val="008B3936"/>
    <w:rsid w:val="008B3B6F"/>
    <w:rsid w:val="008B784B"/>
    <w:rsid w:val="008C0B8D"/>
    <w:rsid w:val="008C23C7"/>
    <w:rsid w:val="008C49E1"/>
    <w:rsid w:val="008C5A5D"/>
    <w:rsid w:val="008C5D44"/>
    <w:rsid w:val="008C7202"/>
    <w:rsid w:val="008D2094"/>
    <w:rsid w:val="008D2439"/>
    <w:rsid w:val="008D29E2"/>
    <w:rsid w:val="008D43FD"/>
    <w:rsid w:val="008D60D3"/>
    <w:rsid w:val="008D6607"/>
    <w:rsid w:val="008D6E5A"/>
    <w:rsid w:val="008D74BC"/>
    <w:rsid w:val="008E0F7D"/>
    <w:rsid w:val="008E1977"/>
    <w:rsid w:val="008E229E"/>
    <w:rsid w:val="008E489E"/>
    <w:rsid w:val="008F1B3C"/>
    <w:rsid w:val="008F4BB1"/>
    <w:rsid w:val="00902FD0"/>
    <w:rsid w:val="009046E6"/>
    <w:rsid w:val="00904840"/>
    <w:rsid w:val="00905F28"/>
    <w:rsid w:val="009107A9"/>
    <w:rsid w:val="00912C5D"/>
    <w:rsid w:val="009151BE"/>
    <w:rsid w:val="009167B6"/>
    <w:rsid w:val="00916BDE"/>
    <w:rsid w:val="00917663"/>
    <w:rsid w:val="0091793F"/>
    <w:rsid w:val="00920E52"/>
    <w:rsid w:val="00925100"/>
    <w:rsid w:val="00926BD8"/>
    <w:rsid w:val="009272C1"/>
    <w:rsid w:val="00933007"/>
    <w:rsid w:val="009350A4"/>
    <w:rsid w:val="00935ED7"/>
    <w:rsid w:val="00941A3D"/>
    <w:rsid w:val="009438B2"/>
    <w:rsid w:val="00947D95"/>
    <w:rsid w:val="00950023"/>
    <w:rsid w:val="009508B2"/>
    <w:rsid w:val="00954B75"/>
    <w:rsid w:val="00955226"/>
    <w:rsid w:val="00957BB0"/>
    <w:rsid w:val="009604F0"/>
    <w:rsid w:val="00960CFD"/>
    <w:rsid w:val="00960EB0"/>
    <w:rsid w:val="00963210"/>
    <w:rsid w:val="0096393A"/>
    <w:rsid w:val="00966FFC"/>
    <w:rsid w:val="009670A1"/>
    <w:rsid w:val="009744F1"/>
    <w:rsid w:val="00975C37"/>
    <w:rsid w:val="00975FD5"/>
    <w:rsid w:val="0098044C"/>
    <w:rsid w:val="00981F09"/>
    <w:rsid w:val="00985872"/>
    <w:rsid w:val="00985E42"/>
    <w:rsid w:val="00990F33"/>
    <w:rsid w:val="0099192C"/>
    <w:rsid w:val="00993615"/>
    <w:rsid w:val="00994644"/>
    <w:rsid w:val="0099532D"/>
    <w:rsid w:val="00996B6A"/>
    <w:rsid w:val="009A38C7"/>
    <w:rsid w:val="009A5879"/>
    <w:rsid w:val="009B0B35"/>
    <w:rsid w:val="009B282F"/>
    <w:rsid w:val="009B3153"/>
    <w:rsid w:val="009B55DB"/>
    <w:rsid w:val="009B5FF2"/>
    <w:rsid w:val="009B7647"/>
    <w:rsid w:val="009C0E02"/>
    <w:rsid w:val="009C2E2C"/>
    <w:rsid w:val="009C5357"/>
    <w:rsid w:val="009D31F0"/>
    <w:rsid w:val="009D470F"/>
    <w:rsid w:val="009D5A81"/>
    <w:rsid w:val="009D68E2"/>
    <w:rsid w:val="009D6CE3"/>
    <w:rsid w:val="009D7345"/>
    <w:rsid w:val="009E3AC3"/>
    <w:rsid w:val="009E43CB"/>
    <w:rsid w:val="009F34B2"/>
    <w:rsid w:val="009F6180"/>
    <w:rsid w:val="00A00274"/>
    <w:rsid w:val="00A014D6"/>
    <w:rsid w:val="00A06323"/>
    <w:rsid w:val="00A06DE0"/>
    <w:rsid w:val="00A06E42"/>
    <w:rsid w:val="00A11657"/>
    <w:rsid w:val="00A1787C"/>
    <w:rsid w:val="00A22D0F"/>
    <w:rsid w:val="00A3289A"/>
    <w:rsid w:val="00A422CC"/>
    <w:rsid w:val="00A44490"/>
    <w:rsid w:val="00A44927"/>
    <w:rsid w:val="00A51262"/>
    <w:rsid w:val="00A575C6"/>
    <w:rsid w:val="00A6228A"/>
    <w:rsid w:val="00A6309B"/>
    <w:rsid w:val="00A65443"/>
    <w:rsid w:val="00A660C4"/>
    <w:rsid w:val="00A67755"/>
    <w:rsid w:val="00A67AA5"/>
    <w:rsid w:val="00A67F09"/>
    <w:rsid w:val="00A74044"/>
    <w:rsid w:val="00A76A1A"/>
    <w:rsid w:val="00A76D5D"/>
    <w:rsid w:val="00A81A9B"/>
    <w:rsid w:val="00A81BD1"/>
    <w:rsid w:val="00A86F0E"/>
    <w:rsid w:val="00A9421F"/>
    <w:rsid w:val="00A976D3"/>
    <w:rsid w:val="00AA001D"/>
    <w:rsid w:val="00AA0AFC"/>
    <w:rsid w:val="00AA2661"/>
    <w:rsid w:val="00AA2716"/>
    <w:rsid w:val="00AA2AD9"/>
    <w:rsid w:val="00AA3628"/>
    <w:rsid w:val="00AA3E4E"/>
    <w:rsid w:val="00AA4757"/>
    <w:rsid w:val="00AB088C"/>
    <w:rsid w:val="00AB168C"/>
    <w:rsid w:val="00AB28F5"/>
    <w:rsid w:val="00AB3A00"/>
    <w:rsid w:val="00AB5EB5"/>
    <w:rsid w:val="00AC14AA"/>
    <w:rsid w:val="00AC38AE"/>
    <w:rsid w:val="00AC6D70"/>
    <w:rsid w:val="00AC76F5"/>
    <w:rsid w:val="00AD0361"/>
    <w:rsid w:val="00AD1572"/>
    <w:rsid w:val="00AD1B15"/>
    <w:rsid w:val="00AD68AC"/>
    <w:rsid w:val="00AD7672"/>
    <w:rsid w:val="00AE21A8"/>
    <w:rsid w:val="00AE2FB5"/>
    <w:rsid w:val="00AE3802"/>
    <w:rsid w:val="00AE652B"/>
    <w:rsid w:val="00AE6534"/>
    <w:rsid w:val="00AF0FD8"/>
    <w:rsid w:val="00AF1A6A"/>
    <w:rsid w:val="00AF2601"/>
    <w:rsid w:val="00AF3375"/>
    <w:rsid w:val="00AF485F"/>
    <w:rsid w:val="00AF564A"/>
    <w:rsid w:val="00B013E0"/>
    <w:rsid w:val="00B04653"/>
    <w:rsid w:val="00B04C99"/>
    <w:rsid w:val="00B07B61"/>
    <w:rsid w:val="00B13252"/>
    <w:rsid w:val="00B20EEF"/>
    <w:rsid w:val="00B22B38"/>
    <w:rsid w:val="00B23356"/>
    <w:rsid w:val="00B265FB"/>
    <w:rsid w:val="00B310CC"/>
    <w:rsid w:val="00B3467F"/>
    <w:rsid w:val="00B42449"/>
    <w:rsid w:val="00B43D49"/>
    <w:rsid w:val="00B44B5C"/>
    <w:rsid w:val="00B44EDE"/>
    <w:rsid w:val="00B5681D"/>
    <w:rsid w:val="00B60B84"/>
    <w:rsid w:val="00B630E9"/>
    <w:rsid w:val="00B638B6"/>
    <w:rsid w:val="00B64688"/>
    <w:rsid w:val="00B67C16"/>
    <w:rsid w:val="00B7296C"/>
    <w:rsid w:val="00B73B0F"/>
    <w:rsid w:val="00B755B6"/>
    <w:rsid w:val="00B75A6C"/>
    <w:rsid w:val="00B766D6"/>
    <w:rsid w:val="00B8278D"/>
    <w:rsid w:val="00B83B19"/>
    <w:rsid w:val="00B84571"/>
    <w:rsid w:val="00B939AA"/>
    <w:rsid w:val="00B97D7E"/>
    <w:rsid w:val="00BA13C6"/>
    <w:rsid w:val="00BA50AA"/>
    <w:rsid w:val="00BA7E0A"/>
    <w:rsid w:val="00BB07B1"/>
    <w:rsid w:val="00BB1649"/>
    <w:rsid w:val="00BB67D9"/>
    <w:rsid w:val="00BC3664"/>
    <w:rsid w:val="00BC3780"/>
    <w:rsid w:val="00BC41C7"/>
    <w:rsid w:val="00BC6CB2"/>
    <w:rsid w:val="00BC7E12"/>
    <w:rsid w:val="00BD4D91"/>
    <w:rsid w:val="00BD4EE1"/>
    <w:rsid w:val="00BD7F99"/>
    <w:rsid w:val="00BE2753"/>
    <w:rsid w:val="00BE2968"/>
    <w:rsid w:val="00BE3855"/>
    <w:rsid w:val="00BE4710"/>
    <w:rsid w:val="00BE5B74"/>
    <w:rsid w:val="00BE6F0D"/>
    <w:rsid w:val="00BF0EE4"/>
    <w:rsid w:val="00BF1D8F"/>
    <w:rsid w:val="00BF3A68"/>
    <w:rsid w:val="00BF48A6"/>
    <w:rsid w:val="00BF78C8"/>
    <w:rsid w:val="00C03FFD"/>
    <w:rsid w:val="00C046E7"/>
    <w:rsid w:val="00C140D0"/>
    <w:rsid w:val="00C14A1A"/>
    <w:rsid w:val="00C156C7"/>
    <w:rsid w:val="00C17735"/>
    <w:rsid w:val="00C20331"/>
    <w:rsid w:val="00C23483"/>
    <w:rsid w:val="00C24344"/>
    <w:rsid w:val="00C26DF9"/>
    <w:rsid w:val="00C32CFF"/>
    <w:rsid w:val="00C33133"/>
    <w:rsid w:val="00C34EBE"/>
    <w:rsid w:val="00C36AD9"/>
    <w:rsid w:val="00C37470"/>
    <w:rsid w:val="00C4020F"/>
    <w:rsid w:val="00C4121A"/>
    <w:rsid w:val="00C413D3"/>
    <w:rsid w:val="00C42CEE"/>
    <w:rsid w:val="00C43668"/>
    <w:rsid w:val="00C441AC"/>
    <w:rsid w:val="00C46DA1"/>
    <w:rsid w:val="00C47790"/>
    <w:rsid w:val="00C5129C"/>
    <w:rsid w:val="00C5253C"/>
    <w:rsid w:val="00C53773"/>
    <w:rsid w:val="00C60AF7"/>
    <w:rsid w:val="00C634F7"/>
    <w:rsid w:val="00C64613"/>
    <w:rsid w:val="00C72D19"/>
    <w:rsid w:val="00C80387"/>
    <w:rsid w:val="00C80457"/>
    <w:rsid w:val="00C805EA"/>
    <w:rsid w:val="00C82122"/>
    <w:rsid w:val="00C82678"/>
    <w:rsid w:val="00C82BAB"/>
    <w:rsid w:val="00C8369F"/>
    <w:rsid w:val="00C86441"/>
    <w:rsid w:val="00C87C34"/>
    <w:rsid w:val="00C90EC8"/>
    <w:rsid w:val="00C944EE"/>
    <w:rsid w:val="00CA10CE"/>
    <w:rsid w:val="00CA13D6"/>
    <w:rsid w:val="00CA208A"/>
    <w:rsid w:val="00CA2979"/>
    <w:rsid w:val="00CA2ADA"/>
    <w:rsid w:val="00CA4F01"/>
    <w:rsid w:val="00CA7EDF"/>
    <w:rsid w:val="00CB24A2"/>
    <w:rsid w:val="00CB2579"/>
    <w:rsid w:val="00CB3E10"/>
    <w:rsid w:val="00CB5AB1"/>
    <w:rsid w:val="00CB5B2A"/>
    <w:rsid w:val="00CB798B"/>
    <w:rsid w:val="00CC6466"/>
    <w:rsid w:val="00CC6612"/>
    <w:rsid w:val="00CD1672"/>
    <w:rsid w:val="00CD323B"/>
    <w:rsid w:val="00CD4BFB"/>
    <w:rsid w:val="00CD5434"/>
    <w:rsid w:val="00CD7A0C"/>
    <w:rsid w:val="00CD7B95"/>
    <w:rsid w:val="00CE0CAA"/>
    <w:rsid w:val="00CE2234"/>
    <w:rsid w:val="00CE24F7"/>
    <w:rsid w:val="00CE5347"/>
    <w:rsid w:val="00CF0B52"/>
    <w:rsid w:val="00CF2787"/>
    <w:rsid w:val="00CF6D7E"/>
    <w:rsid w:val="00D0247E"/>
    <w:rsid w:val="00D050D2"/>
    <w:rsid w:val="00D05AAA"/>
    <w:rsid w:val="00D0671A"/>
    <w:rsid w:val="00D10F65"/>
    <w:rsid w:val="00D133D2"/>
    <w:rsid w:val="00D13D41"/>
    <w:rsid w:val="00D2291A"/>
    <w:rsid w:val="00D231AD"/>
    <w:rsid w:val="00D249A1"/>
    <w:rsid w:val="00D341D9"/>
    <w:rsid w:val="00D4035F"/>
    <w:rsid w:val="00D4265F"/>
    <w:rsid w:val="00D45498"/>
    <w:rsid w:val="00D45778"/>
    <w:rsid w:val="00D46600"/>
    <w:rsid w:val="00D5036E"/>
    <w:rsid w:val="00D5101C"/>
    <w:rsid w:val="00D533E4"/>
    <w:rsid w:val="00D5516E"/>
    <w:rsid w:val="00D5712B"/>
    <w:rsid w:val="00D57A1C"/>
    <w:rsid w:val="00D6090B"/>
    <w:rsid w:val="00D612E1"/>
    <w:rsid w:val="00D64E2A"/>
    <w:rsid w:val="00D66612"/>
    <w:rsid w:val="00D66923"/>
    <w:rsid w:val="00D67D45"/>
    <w:rsid w:val="00D73A6E"/>
    <w:rsid w:val="00D73F13"/>
    <w:rsid w:val="00D76E91"/>
    <w:rsid w:val="00D8379B"/>
    <w:rsid w:val="00D858EB"/>
    <w:rsid w:val="00D85C0C"/>
    <w:rsid w:val="00D862E2"/>
    <w:rsid w:val="00D90B03"/>
    <w:rsid w:val="00D93006"/>
    <w:rsid w:val="00D948B4"/>
    <w:rsid w:val="00D97F23"/>
    <w:rsid w:val="00DA1F2A"/>
    <w:rsid w:val="00DA238A"/>
    <w:rsid w:val="00DA2792"/>
    <w:rsid w:val="00DA5ACB"/>
    <w:rsid w:val="00DA7ADF"/>
    <w:rsid w:val="00DB507D"/>
    <w:rsid w:val="00DB5DBF"/>
    <w:rsid w:val="00DC3737"/>
    <w:rsid w:val="00DC3826"/>
    <w:rsid w:val="00DC55BC"/>
    <w:rsid w:val="00DC659D"/>
    <w:rsid w:val="00DC6AD4"/>
    <w:rsid w:val="00DD0CC6"/>
    <w:rsid w:val="00DD1FD3"/>
    <w:rsid w:val="00DD23FD"/>
    <w:rsid w:val="00DD4B41"/>
    <w:rsid w:val="00DD59FD"/>
    <w:rsid w:val="00DE1CEF"/>
    <w:rsid w:val="00DE3711"/>
    <w:rsid w:val="00DE76D9"/>
    <w:rsid w:val="00DF1667"/>
    <w:rsid w:val="00DF763E"/>
    <w:rsid w:val="00E00172"/>
    <w:rsid w:val="00E004DC"/>
    <w:rsid w:val="00E01115"/>
    <w:rsid w:val="00E02893"/>
    <w:rsid w:val="00E04A9B"/>
    <w:rsid w:val="00E04CB8"/>
    <w:rsid w:val="00E068C5"/>
    <w:rsid w:val="00E07253"/>
    <w:rsid w:val="00E0764B"/>
    <w:rsid w:val="00E13C75"/>
    <w:rsid w:val="00E171CF"/>
    <w:rsid w:val="00E177E4"/>
    <w:rsid w:val="00E21D4F"/>
    <w:rsid w:val="00E245F8"/>
    <w:rsid w:val="00E25B2E"/>
    <w:rsid w:val="00E26C4C"/>
    <w:rsid w:val="00E27677"/>
    <w:rsid w:val="00E30737"/>
    <w:rsid w:val="00E369F0"/>
    <w:rsid w:val="00E40928"/>
    <w:rsid w:val="00E40A5E"/>
    <w:rsid w:val="00E45143"/>
    <w:rsid w:val="00E52180"/>
    <w:rsid w:val="00E61C99"/>
    <w:rsid w:val="00E61D2A"/>
    <w:rsid w:val="00E62864"/>
    <w:rsid w:val="00E66CF7"/>
    <w:rsid w:val="00E672A3"/>
    <w:rsid w:val="00E7045B"/>
    <w:rsid w:val="00E73E0E"/>
    <w:rsid w:val="00E7798D"/>
    <w:rsid w:val="00E81D64"/>
    <w:rsid w:val="00E84859"/>
    <w:rsid w:val="00E86170"/>
    <w:rsid w:val="00E86DCD"/>
    <w:rsid w:val="00E87CE6"/>
    <w:rsid w:val="00E90616"/>
    <w:rsid w:val="00E915A8"/>
    <w:rsid w:val="00E957A1"/>
    <w:rsid w:val="00E97CF5"/>
    <w:rsid w:val="00EA0ADF"/>
    <w:rsid w:val="00EA1925"/>
    <w:rsid w:val="00EA3E9D"/>
    <w:rsid w:val="00EA407D"/>
    <w:rsid w:val="00EA4253"/>
    <w:rsid w:val="00EA4648"/>
    <w:rsid w:val="00EA48A6"/>
    <w:rsid w:val="00EA5BDA"/>
    <w:rsid w:val="00EA6E55"/>
    <w:rsid w:val="00EA7255"/>
    <w:rsid w:val="00EA7E44"/>
    <w:rsid w:val="00EB0F71"/>
    <w:rsid w:val="00EB1FAD"/>
    <w:rsid w:val="00EB562B"/>
    <w:rsid w:val="00EB6885"/>
    <w:rsid w:val="00EB70A2"/>
    <w:rsid w:val="00EC0C7F"/>
    <w:rsid w:val="00EC2690"/>
    <w:rsid w:val="00EC310F"/>
    <w:rsid w:val="00EC7DB4"/>
    <w:rsid w:val="00ED03FD"/>
    <w:rsid w:val="00ED0D74"/>
    <w:rsid w:val="00ED158F"/>
    <w:rsid w:val="00ED3733"/>
    <w:rsid w:val="00ED398A"/>
    <w:rsid w:val="00ED4AAE"/>
    <w:rsid w:val="00ED5D2A"/>
    <w:rsid w:val="00EE0B74"/>
    <w:rsid w:val="00EE4761"/>
    <w:rsid w:val="00EE7208"/>
    <w:rsid w:val="00EF1DC2"/>
    <w:rsid w:val="00EF29F3"/>
    <w:rsid w:val="00EF2D7F"/>
    <w:rsid w:val="00EF30C6"/>
    <w:rsid w:val="00F0121F"/>
    <w:rsid w:val="00F02D98"/>
    <w:rsid w:val="00F06B0F"/>
    <w:rsid w:val="00F07115"/>
    <w:rsid w:val="00F107DB"/>
    <w:rsid w:val="00F1378F"/>
    <w:rsid w:val="00F13E43"/>
    <w:rsid w:val="00F15151"/>
    <w:rsid w:val="00F1556A"/>
    <w:rsid w:val="00F170B4"/>
    <w:rsid w:val="00F206BF"/>
    <w:rsid w:val="00F23400"/>
    <w:rsid w:val="00F24AC2"/>
    <w:rsid w:val="00F30326"/>
    <w:rsid w:val="00F30FDD"/>
    <w:rsid w:val="00F31446"/>
    <w:rsid w:val="00F40431"/>
    <w:rsid w:val="00F44BCB"/>
    <w:rsid w:val="00F46135"/>
    <w:rsid w:val="00F50D25"/>
    <w:rsid w:val="00F6029B"/>
    <w:rsid w:val="00F60BEF"/>
    <w:rsid w:val="00F677AC"/>
    <w:rsid w:val="00F67F51"/>
    <w:rsid w:val="00F70906"/>
    <w:rsid w:val="00F726C9"/>
    <w:rsid w:val="00F75323"/>
    <w:rsid w:val="00F77310"/>
    <w:rsid w:val="00F77A13"/>
    <w:rsid w:val="00F82C87"/>
    <w:rsid w:val="00F82D49"/>
    <w:rsid w:val="00F834A2"/>
    <w:rsid w:val="00F83946"/>
    <w:rsid w:val="00F8551E"/>
    <w:rsid w:val="00F916D1"/>
    <w:rsid w:val="00F91A86"/>
    <w:rsid w:val="00F96197"/>
    <w:rsid w:val="00F97C2B"/>
    <w:rsid w:val="00FA64E0"/>
    <w:rsid w:val="00FA712A"/>
    <w:rsid w:val="00FA78C1"/>
    <w:rsid w:val="00FA7B9C"/>
    <w:rsid w:val="00FA7D20"/>
    <w:rsid w:val="00FB29EF"/>
    <w:rsid w:val="00FB2B94"/>
    <w:rsid w:val="00FB35AD"/>
    <w:rsid w:val="00FB35B3"/>
    <w:rsid w:val="00FB66A4"/>
    <w:rsid w:val="00FB7C03"/>
    <w:rsid w:val="00FD1DD4"/>
    <w:rsid w:val="00FE1983"/>
    <w:rsid w:val="00FE48C2"/>
    <w:rsid w:val="00FE4A46"/>
    <w:rsid w:val="00FE75C0"/>
    <w:rsid w:val="00FF10F2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64916"/>
  <w15:chartTrackingRefBased/>
  <w15:docId w15:val="{FA449753-B701-E04A-A270-97FFF74A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 2"/>
    <w:basedOn w:val="a"/>
    <w:qFormat/>
    <w:rsid w:val="003117BB"/>
    <w:pPr>
      <w:spacing w:before="240" w:after="240"/>
      <w:jc w:val="center"/>
    </w:pPr>
    <w:rPr>
      <w:rFonts w:ascii="Cambria" w:eastAsia="Times New Roman" w:hAnsi="Cambria" w:cs="Roboto Slab"/>
      <w:b/>
      <w:color w:val="008097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5558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5558E"/>
  </w:style>
  <w:style w:type="paragraph" w:styleId="a4">
    <w:name w:val="footer"/>
    <w:basedOn w:val="a"/>
    <w:link w:val="Char0"/>
    <w:uiPriority w:val="99"/>
    <w:unhideWhenUsed/>
    <w:rsid w:val="0005558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5558E"/>
  </w:style>
  <w:style w:type="paragraph" w:styleId="a5">
    <w:name w:val="Plain Text"/>
    <w:basedOn w:val="a"/>
    <w:link w:val="Char1"/>
    <w:uiPriority w:val="99"/>
    <w:unhideWhenUsed/>
    <w:rsid w:val="00E7045B"/>
    <w:rPr>
      <w:rFonts w:ascii="Consolas" w:hAnsi="Consolas" w:cs="Consolas"/>
      <w:sz w:val="21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E7045B"/>
    <w:rPr>
      <w:rFonts w:ascii="Consolas" w:hAnsi="Consolas" w:cs="Consolas"/>
      <w:sz w:val="21"/>
      <w:szCs w:val="21"/>
    </w:rPr>
  </w:style>
  <w:style w:type="paragraph" w:customStyle="1" w:styleId="Text">
    <w:name w:val="Text"/>
    <w:basedOn w:val="a"/>
    <w:uiPriority w:val="99"/>
    <w:rsid w:val="00F206BF"/>
    <w:pPr>
      <w:autoSpaceDE w:val="0"/>
      <w:autoSpaceDN w:val="0"/>
      <w:adjustRightInd w:val="0"/>
      <w:spacing w:after="57" w:line="280" w:lineRule="atLeast"/>
      <w:jc w:val="both"/>
      <w:textAlignment w:val="center"/>
    </w:pPr>
    <w:rPr>
      <w:rFonts w:ascii="GFSDidot-Regular" w:hAnsi="GFSDidot-Regular" w:cs="GFSDidot-Regular"/>
      <w:color w:val="000000"/>
      <w:sz w:val="20"/>
      <w:szCs w:val="20"/>
    </w:rPr>
  </w:style>
  <w:style w:type="character" w:customStyle="1" w:styleId="Sign">
    <w:name w:val="Sign"/>
    <w:uiPriority w:val="99"/>
    <w:rsid w:val="00F206BF"/>
    <w:rPr>
      <w:rFonts w:ascii="FiraSans-Heavy" w:hAnsi="FiraSans-Heavy" w:cs="FiraSans-Heavy"/>
      <w:color w:val="000000"/>
      <w:sz w:val="14"/>
      <w:szCs w:val="14"/>
    </w:rPr>
  </w:style>
  <w:style w:type="character" w:customStyle="1" w:styleId="OldstyleNumbers">
    <w:name w:val="Oldstyle Numbers"/>
    <w:uiPriority w:val="99"/>
    <w:rsid w:val="00F206BF"/>
  </w:style>
  <w:style w:type="paragraph" w:styleId="a6">
    <w:name w:val="Balloon Text"/>
    <w:basedOn w:val="a"/>
    <w:link w:val="Char2"/>
    <w:uiPriority w:val="99"/>
    <w:semiHidden/>
    <w:unhideWhenUsed/>
    <w:rsid w:val="002612AD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2612AD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unhideWhenUsed/>
    <w:rsid w:val="00D858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a7">
    <w:name w:val="List Paragraph"/>
    <w:basedOn w:val="a"/>
    <w:uiPriority w:val="34"/>
    <w:qFormat/>
    <w:rsid w:val="00C3747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4577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4577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E37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005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61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2578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65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2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444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21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3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6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8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725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61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99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943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761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21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89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1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82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8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07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5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53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3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35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8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5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8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29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7809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34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556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6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1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7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1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61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179916651?pwd=ZWq1R65LKuQQrj7dIWqH75sayvJoCw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user/kyklades07/liv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user/kyklades07/liv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FCFE1-CDD7-4589-9126-EF98F73F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5</Pages>
  <Words>984</Words>
  <Characters>5317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Baritakis</dc:creator>
  <cp:keywords/>
  <dc:description/>
  <cp:lastModifiedBy>Παναγιώτης Φραντζής</cp:lastModifiedBy>
  <cp:revision>292</cp:revision>
  <cp:lastPrinted>2025-10-09T09:30:00Z</cp:lastPrinted>
  <dcterms:created xsi:type="dcterms:W3CDTF">2025-08-01T18:21:00Z</dcterms:created>
  <dcterms:modified xsi:type="dcterms:W3CDTF">2025-10-10T10:37:00Z</dcterms:modified>
</cp:coreProperties>
</file>