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BA" w:rsidRPr="000E66BA" w:rsidRDefault="000E66BA" w:rsidP="000E66BA">
      <w:pPr>
        <w:spacing w:after="200" w:line="276" w:lineRule="auto"/>
        <w:rPr>
          <w:color w:val="632423" w:themeColor="accent2" w:themeShade="80"/>
          <w:sz w:val="16"/>
          <w:szCs w:val="16"/>
        </w:rPr>
      </w:pPr>
      <w:r w:rsidRPr="000E66BA">
        <w:rPr>
          <w:color w:val="632423" w:themeColor="accent2" w:themeShade="80"/>
          <w:sz w:val="16"/>
          <w:szCs w:val="16"/>
        </w:rPr>
        <w:t>ΕΝΩΣΗ ΓΙΑΤΡΩΝ ΕΣΥ ΡΕΘΥΜΝΟΥ</w:t>
      </w:r>
    </w:p>
    <w:p w:rsidR="000E66BA" w:rsidRPr="000E66BA" w:rsidRDefault="000E66BA" w:rsidP="000E66BA">
      <w:pPr>
        <w:spacing w:after="200" w:line="276" w:lineRule="auto"/>
        <w:rPr>
          <w:color w:val="632423" w:themeColor="accent2" w:themeShade="80"/>
          <w:sz w:val="16"/>
          <w:szCs w:val="16"/>
        </w:rPr>
      </w:pPr>
      <w:r w:rsidRPr="000E66BA">
        <w:rPr>
          <w:color w:val="632423" w:themeColor="accent2" w:themeShade="80"/>
          <w:sz w:val="16"/>
          <w:szCs w:val="16"/>
        </w:rPr>
        <w:t xml:space="preserve">ΜΕΛΟΣ ΟΜΟΣΠΟΝΔΙΑΣ ΕΝΩΣΕΩΝ ΝΟΣΟΚΟΜΕΙΑΚΩΝ ΓΙΑΤΡΩΝ ΕΛΛΑΔΑΣ </w:t>
      </w:r>
    </w:p>
    <w:p w:rsidR="000E66BA" w:rsidRPr="000E66BA" w:rsidRDefault="000E66BA" w:rsidP="000E66BA">
      <w:pPr>
        <w:spacing w:after="200" w:line="276" w:lineRule="auto"/>
        <w:rPr>
          <w:color w:val="632423" w:themeColor="accent2" w:themeShade="80"/>
          <w:sz w:val="16"/>
          <w:szCs w:val="16"/>
        </w:rPr>
      </w:pPr>
      <w:proofErr w:type="spellStart"/>
      <w:r w:rsidRPr="000E66BA">
        <w:rPr>
          <w:color w:val="632423" w:themeColor="accent2" w:themeShade="80"/>
          <w:sz w:val="16"/>
          <w:szCs w:val="16"/>
        </w:rPr>
        <w:t>Τρανταλλίδου</w:t>
      </w:r>
      <w:proofErr w:type="spellEnd"/>
      <w:r w:rsidRPr="000E66BA">
        <w:rPr>
          <w:color w:val="632423" w:themeColor="accent2" w:themeShade="80"/>
          <w:sz w:val="16"/>
          <w:szCs w:val="16"/>
        </w:rPr>
        <w:t xml:space="preserve"> 17, Ρέθυμνο</w:t>
      </w:r>
    </w:p>
    <w:p w:rsidR="000E66BA" w:rsidRPr="000E66BA" w:rsidRDefault="000E66BA" w:rsidP="000E66BA">
      <w:pPr>
        <w:spacing w:after="200" w:line="276" w:lineRule="auto"/>
        <w:rPr>
          <w:color w:val="632423" w:themeColor="accent2" w:themeShade="80"/>
          <w:sz w:val="16"/>
          <w:szCs w:val="16"/>
        </w:rPr>
      </w:pPr>
      <w:r w:rsidRPr="000E66BA">
        <w:rPr>
          <w:color w:val="632423" w:themeColor="accent2" w:themeShade="80"/>
          <w:sz w:val="16"/>
          <w:szCs w:val="16"/>
        </w:rPr>
        <w:t xml:space="preserve">Τηλ. Επικοινωνίας: 2831087371, 6973390154, </w:t>
      </w:r>
      <w:r w:rsidRPr="000E66BA">
        <w:rPr>
          <w:color w:val="632423" w:themeColor="accent2" w:themeShade="80"/>
          <w:sz w:val="16"/>
          <w:szCs w:val="16"/>
          <w:lang w:val="en-US"/>
        </w:rPr>
        <w:t>e</w:t>
      </w:r>
      <w:r w:rsidRPr="000E66BA">
        <w:rPr>
          <w:color w:val="632423" w:themeColor="accent2" w:themeShade="80"/>
          <w:sz w:val="16"/>
          <w:szCs w:val="16"/>
        </w:rPr>
        <w:t>-</w:t>
      </w:r>
      <w:r w:rsidRPr="000E66BA">
        <w:rPr>
          <w:color w:val="632423" w:themeColor="accent2" w:themeShade="80"/>
          <w:sz w:val="16"/>
          <w:szCs w:val="16"/>
          <w:lang w:val="en-US"/>
        </w:rPr>
        <w:t>mail</w:t>
      </w:r>
      <w:r w:rsidRPr="000E66BA">
        <w:rPr>
          <w:color w:val="632423" w:themeColor="accent2" w:themeShade="80"/>
          <w:sz w:val="16"/>
          <w:szCs w:val="16"/>
        </w:rPr>
        <w:t xml:space="preserve">: egesyr2020@gmail.com, </w:t>
      </w:r>
      <w:proofErr w:type="spellStart"/>
      <w:r w:rsidRPr="000E66BA">
        <w:rPr>
          <w:color w:val="632423" w:themeColor="accent2" w:themeShade="80"/>
          <w:sz w:val="16"/>
          <w:szCs w:val="16"/>
          <w:lang w:val="en-US"/>
        </w:rPr>
        <w:t>pelagianeonaki</w:t>
      </w:r>
      <w:proofErr w:type="spellEnd"/>
      <w:r w:rsidRPr="000E66BA">
        <w:rPr>
          <w:color w:val="632423" w:themeColor="accent2" w:themeShade="80"/>
          <w:sz w:val="16"/>
          <w:szCs w:val="16"/>
        </w:rPr>
        <w:t>@</w:t>
      </w:r>
      <w:r w:rsidRPr="000E66BA">
        <w:rPr>
          <w:color w:val="632423" w:themeColor="accent2" w:themeShade="80"/>
          <w:sz w:val="16"/>
          <w:szCs w:val="16"/>
          <w:lang w:val="en-US"/>
        </w:rPr>
        <w:t>yahoo</w:t>
      </w:r>
      <w:r w:rsidRPr="000E66BA">
        <w:rPr>
          <w:color w:val="632423" w:themeColor="accent2" w:themeShade="80"/>
          <w:sz w:val="16"/>
          <w:szCs w:val="16"/>
        </w:rPr>
        <w:t>.</w:t>
      </w:r>
      <w:r w:rsidRPr="000E66BA">
        <w:rPr>
          <w:color w:val="632423" w:themeColor="accent2" w:themeShade="80"/>
          <w:sz w:val="16"/>
          <w:szCs w:val="16"/>
          <w:lang w:val="en-US"/>
        </w:rPr>
        <w:t>com</w:t>
      </w:r>
    </w:p>
    <w:p w:rsidR="0094582E" w:rsidRDefault="0094582E" w:rsidP="00761E4E">
      <w:pPr>
        <w:jc w:val="both"/>
        <w:rPr>
          <w:rFonts w:cstheme="minorHAnsi"/>
          <w:b/>
        </w:rPr>
      </w:pPr>
    </w:p>
    <w:p w:rsidR="0094582E" w:rsidRDefault="0094582E" w:rsidP="00761E4E">
      <w:pPr>
        <w:jc w:val="both"/>
        <w:rPr>
          <w:rFonts w:cstheme="minorHAnsi"/>
          <w:b/>
        </w:rPr>
      </w:pPr>
    </w:p>
    <w:p w:rsidR="0045665A" w:rsidRPr="00692BE0" w:rsidRDefault="00E94586" w:rsidP="00761E4E">
      <w:pPr>
        <w:jc w:val="both"/>
        <w:rPr>
          <w:rFonts w:cstheme="minorHAnsi"/>
          <w:b/>
          <w:sz w:val="32"/>
          <w:szCs w:val="32"/>
        </w:rPr>
      </w:pPr>
      <w:r>
        <w:rPr>
          <w:rFonts w:cstheme="minorHAnsi"/>
          <w:b/>
          <w:sz w:val="32"/>
          <w:szCs w:val="32"/>
        </w:rPr>
        <w:t xml:space="preserve">Το «νέο ΕΣΥ» κόντρα στις </w:t>
      </w:r>
      <w:r w:rsidR="00EE6037" w:rsidRPr="00692BE0">
        <w:rPr>
          <w:rFonts w:cstheme="minorHAnsi"/>
          <w:b/>
          <w:sz w:val="32"/>
          <w:szCs w:val="32"/>
        </w:rPr>
        <w:t>αν</w:t>
      </w:r>
      <w:r>
        <w:rPr>
          <w:rFonts w:cstheme="minorHAnsi"/>
          <w:b/>
          <w:sz w:val="32"/>
          <w:szCs w:val="32"/>
        </w:rPr>
        <w:t xml:space="preserve">άγκες της κοινωνίας </w:t>
      </w:r>
    </w:p>
    <w:p w:rsidR="00761E4E" w:rsidRPr="00761E4E" w:rsidRDefault="00761E4E" w:rsidP="00761E4E">
      <w:pPr>
        <w:jc w:val="both"/>
        <w:rPr>
          <w:rFonts w:cstheme="minorHAnsi"/>
        </w:rPr>
      </w:pPr>
      <w:r w:rsidRPr="00761E4E">
        <w:rPr>
          <w:rFonts w:cstheme="minorHAnsi"/>
        </w:rPr>
        <w:t xml:space="preserve">Μετά την οριστικοποίηση (21/8/2025) της παραίτησης της </w:t>
      </w:r>
      <w:proofErr w:type="spellStart"/>
      <w:r w:rsidRPr="00761E4E">
        <w:rPr>
          <w:rFonts w:cstheme="minorHAnsi"/>
        </w:rPr>
        <w:t>παιδοψυχιάτρου</w:t>
      </w:r>
      <w:proofErr w:type="spellEnd"/>
      <w:r w:rsidRPr="00761E4E">
        <w:rPr>
          <w:rFonts w:cstheme="minorHAnsi"/>
        </w:rPr>
        <w:t xml:space="preserve"> κ. Νικολάου, πλέον ΟΛΟΚΛΗΡΗ η Κρήτη και τα νησιά του Αιγαίου που υπάγονται στην 7</w:t>
      </w:r>
      <w:r w:rsidRPr="00761E4E">
        <w:rPr>
          <w:rFonts w:cstheme="minorHAnsi"/>
          <w:vertAlign w:val="superscript"/>
        </w:rPr>
        <w:t>η</w:t>
      </w:r>
      <w:r w:rsidRPr="00761E4E">
        <w:rPr>
          <w:rFonts w:cstheme="minorHAnsi"/>
        </w:rPr>
        <w:t xml:space="preserve"> ΥΠΕ, απομένουν με ΕΝΑΝ μόνο δημόσιο παιδοψυχίατρο με έδρα το ΠΑΓΝΗ. </w:t>
      </w:r>
    </w:p>
    <w:p w:rsidR="00761E4E" w:rsidRPr="00761E4E" w:rsidRDefault="00761E4E" w:rsidP="00761E4E">
      <w:pPr>
        <w:pStyle w:val="a3"/>
        <w:numPr>
          <w:ilvl w:val="0"/>
          <w:numId w:val="1"/>
        </w:numPr>
        <w:jc w:val="both"/>
        <w:rPr>
          <w:rFonts w:cstheme="minorHAnsi"/>
        </w:rPr>
      </w:pPr>
      <w:r w:rsidRPr="00761E4E">
        <w:rPr>
          <w:rFonts w:cstheme="minorHAnsi"/>
        </w:rPr>
        <w:t xml:space="preserve">ΕΝΑΝ παιδοψυχίατρο για να αξιολογήσει, διαγνώσει και παρακολουθήσει θεραπευτικά όλα τα παιδιά του νησιού. </w:t>
      </w:r>
    </w:p>
    <w:p w:rsidR="00761E4E" w:rsidRPr="00761E4E" w:rsidRDefault="00761E4E" w:rsidP="00761E4E">
      <w:pPr>
        <w:pStyle w:val="a3"/>
        <w:numPr>
          <w:ilvl w:val="0"/>
          <w:numId w:val="1"/>
        </w:numPr>
        <w:jc w:val="both"/>
        <w:rPr>
          <w:rFonts w:cstheme="minorHAnsi"/>
        </w:rPr>
      </w:pPr>
      <w:r w:rsidRPr="00761E4E">
        <w:rPr>
          <w:rFonts w:cstheme="minorHAnsi"/>
        </w:rPr>
        <w:t xml:space="preserve">ΕΝΑΝ παιδοψυχίατρο για να νοσηλεύσει όλα τα παιδιά του νησιού που τυχόν χρειαστούν νοσηλεία. </w:t>
      </w:r>
    </w:p>
    <w:p w:rsidR="00761E4E" w:rsidRPr="00761E4E" w:rsidRDefault="00761E4E" w:rsidP="00761E4E">
      <w:pPr>
        <w:pStyle w:val="a3"/>
        <w:numPr>
          <w:ilvl w:val="0"/>
          <w:numId w:val="1"/>
        </w:numPr>
        <w:jc w:val="both"/>
        <w:rPr>
          <w:rFonts w:cstheme="minorHAnsi"/>
        </w:rPr>
      </w:pPr>
      <w:r w:rsidRPr="00761E4E">
        <w:rPr>
          <w:rFonts w:cstheme="minorHAnsi"/>
        </w:rPr>
        <w:t xml:space="preserve">ΕΝΑΝ παιδοψυχίατρο για να διαχειριστεί όλες τις εισαγγελικές εντολές όλων των νομών της Κρήτης για παιδοψυχιατρική εκτίμηση και πραγματογνωμοσύνη. </w:t>
      </w:r>
    </w:p>
    <w:p w:rsidR="00761E4E" w:rsidRDefault="00761E4E" w:rsidP="00761E4E">
      <w:pPr>
        <w:jc w:val="both"/>
        <w:rPr>
          <w:rFonts w:cstheme="minorHAnsi"/>
        </w:rPr>
      </w:pPr>
      <w:r w:rsidRPr="00761E4E">
        <w:rPr>
          <w:rFonts w:cstheme="minorHAnsi"/>
        </w:rPr>
        <w:t xml:space="preserve">ΕΝΑΝ παιδοψυχίατρο για όλα τα ανωτέρω, δηλαδή πρακτικά ΚΑΝΕΝΑΝ. Γιατί είναι ανθρωπίνως αδύνατο ένας ιατρός να μπορέσει να ανταποκριθεί μόνος του σε αυτές τις υποχρεώσεις. </w:t>
      </w:r>
    </w:p>
    <w:p w:rsidR="001A2C48" w:rsidRPr="00761E4E" w:rsidRDefault="001A2C48" w:rsidP="00761E4E">
      <w:pPr>
        <w:jc w:val="both"/>
        <w:rPr>
          <w:rFonts w:cstheme="minorHAnsi"/>
        </w:rPr>
      </w:pPr>
      <w:r>
        <w:rPr>
          <w:rFonts w:cstheme="minorHAnsi"/>
        </w:rPr>
        <w:t>Τα παιδιά της Κρήτης αναγκαστικά  πρέπει πλέον να απευθύνονται σε ιδιώτες, αν φυσικά το αντέχουν οικονομικά οι οικογένειές τους.</w:t>
      </w:r>
    </w:p>
    <w:p w:rsidR="00761E4E" w:rsidRPr="00761E4E" w:rsidRDefault="00761E4E" w:rsidP="00761E4E">
      <w:pPr>
        <w:jc w:val="both"/>
        <w:rPr>
          <w:rFonts w:cstheme="minorHAnsi"/>
        </w:rPr>
      </w:pPr>
      <w:r w:rsidRPr="00761E4E">
        <w:rPr>
          <w:rFonts w:cstheme="minorHAnsi"/>
        </w:rPr>
        <w:t xml:space="preserve">Παρά τις από ετών ΚΑΙ δημόσιες διαμαρτυρίες και εκκλήσεις όλων μας για την υποστήριξη της ψυχικής υγείας στο νησί μας, ΤΙΠΟΤΑ δεν έγινε. </w:t>
      </w:r>
    </w:p>
    <w:p w:rsidR="00761E4E" w:rsidRPr="00761E4E" w:rsidRDefault="00761E4E" w:rsidP="00761E4E">
      <w:pPr>
        <w:jc w:val="both"/>
        <w:rPr>
          <w:rFonts w:cstheme="minorHAnsi"/>
        </w:rPr>
      </w:pPr>
      <w:r w:rsidRPr="00761E4E">
        <w:rPr>
          <w:rFonts w:cstheme="minorHAnsi"/>
        </w:rPr>
        <w:t>Ή μάλλον έγινε: Η «ολοκλήρωση της ψυχιατρικής μεταρρύθμισης στην Κρήτη».</w:t>
      </w:r>
    </w:p>
    <w:p w:rsidR="00E66F64" w:rsidRDefault="00761E4E"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sidRPr="00422C63">
        <w:rPr>
          <w:rFonts w:asciiTheme="minorHAnsi" w:hAnsiTheme="minorHAnsi" w:cstheme="minorHAnsi"/>
          <w:sz w:val="22"/>
          <w:szCs w:val="22"/>
          <w:lang w:val="el-GR"/>
        </w:rPr>
        <w:t>Στην ίδια</w:t>
      </w:r>
      <w:r w:rsidRPr="00422C63">
        <w:rPr>
          <w:rFonts w:cstheme="minorHAnsi"/>
          <w:lang w:val="el-GR"/>
        </w:rPr>
        <w:t xml:space="preserve"> ακριβώς</w:t>
      </w:r>
      <w:r w:rsidRPr="00422C63">
        <w:rPr>
          <w:rFonts w:asciiTheme="minorHAnsi" w:hAnsiTheme="minorHAnsi" w:cstheme="minorHAnsi"/>
          <w:sz w:val="22"/>
          <w:szCs w:val="22"/>
          <w:lang w:val="el-GR"/>
        </w:rPr>
        <w:t xml:space="preserve"> κατεύ</w:t>
      </w:r>
      <w:r w:rsidRPr="00422C63">
        <w:rPr>
          <w:rFonts w:cstheme="minorHAnsi"/>
          <w:lang w:val="el-GR"/>
        </w:rPr>
        <w:t>θυνση, εν μέσω Δεκαπενταύγουστου, επέλε</w:t>
      </w:r>
      <w:r w:rsidR="00A2493A" w:rsidRPr="00422C63">
        <w:rPr>
          <w:rFonts w:cstheme="minorHAnsi"/>
          <w:lang w:val="el-GR"/>
        </w:rPr>
        <w:t>ξε ο υπουργός</w:t>
      </w:r>
      <w:r w:rsidR="00422C63" w:rsidRPr="00422C63">
        <w:rPr>
          <w:rFonts w:cstheme="minorHAnsi"/>
          <w:lang w:val="el-GR"/>
        </w:rPr>
        <w:t xml:space="preserve"> εμπορίου της Υγείας</w:t>
      </w:r>
      <w:r w:rsidR="00A2493A" w:rsidRPr="00422C63">
        <w:rPr>
          <w:rFonts w:cstheme="minorHAnsi"/>
          <w:lang w:val="el-GR"/>
        </w:rPr>
        <w:t xml:space="preserve"> να </w:t>
      </w:r>
      <w:r w:rsidRPr="00422C63">
        <w:rPr>
          <w:rFonts w:cstheme="minorHAnsi"/>
          <w:lang w:val="el-GR"/>
        </w:rPr>
        <w:t xml:space="preserve"> «</w:t>
      </w:r>
      <w:r w:rsidR="00A2493A" w:rsidRPr="00422C63">
        <w:rPr>
          <w:rFonts w:cstheme="minorHAnsi"/>
          <w:lang w:val="el-GR"/>
        </w:rPr>
        <w:t xml:space="preserve">ολοκληρώσει» και την εμπορευματοποίηση του ΕΣΥ, εκδίδοντας την </w:t>
      </w:r>
      <w:proofErr w:type="spellStart"/>
      <w:r w:rsidR="00A2493A" w:rsidRPr="00422C63">
        <w:rPr>
          <w:rFonts w:cstheme="minorHAnsi"/>
          <w:lang w:val="el-GR"/>
        </w:rPr>
        <w:t>εφαρμοστική</w:t>
      </w:r>
      <w:proofErr w:type="spellEnd"/>
      <w:r w:rsidR="00A2493A" w:rsidRPr="00422C63">
        <w:rPr>
          <w:rFonts w:cstheme="minorHAnsi"/>
          <w:lang w:val="el-GR"/>
        </w:rPr>
        <w:t xml:space="preserve"> ΚΥΑ</w:t>
      </w:r>
      <w:r w:rsidR="0045665A" w:rsidRPr="00C14110">
        <w:rPr>
          <w:rFonts w:asciiTheme="minorHAnsi" w:hAnsiTheme="minorHAnsi" w:cstheme="minorHAnsi"/>
          <w:color w:val="000000" w:themeColor="text1"/>
          <w:lang w:val="el-GR"/>
        </w:rPr>
        <w:t>(Γ2α/οικ.35764,ΦΕΚ 4389/τ.Β’/2025,11/8/25)</w:t>
      </w:r>
      <w:r w:rsidR="0045665A" w:rsidRPr="00C14110">
        <w:rPr>
          <w:rFonts w:asciiTheme="minorHAnsi" w:hAnsiTheme="minorHAnsi" w:cstheme="minorHAnsi"/>
          <w:color w:val="26282A"/>
          <w:lang w:val="el-GR"/>
        </w:rPr>
        <w:t>,</w:t>
      </w:r>
      <w:r w:rsidR="0045665A" w:rsidRPr="00422C63">
        <w:rPr>
          <w:rFonts w:cstheme="minorHAnsi"/>
          <w:color w:val="26282A"/>
          <w:lang w:val="el-GR"/>
        </w:rPr>
        <w:t xml:space="preserve"> που δίνει τη δυνατότητα σε ιδιώτες γιατρούς να εκμεταλλεύονται τις υποδομές, τον εξοπλισμό, ακόμα και το προσωπικό των δημόσιων Νοσοκομείων με χρήματα που θα πληρώνουν οι ασθενείς-πελάτες, κάτι που είχε ήδη νομοθετηθεί.</w:t>
      </w:r>
      <w:r w:rsidR="00422C63">
        <w:rPr>
          <w:rFonts w:cstheme="minorHAnsi"/>
          <w:color w:val="26282A"/>
          <w:lang w:val="el-GR"/>
        </w:rPr>
        <w:t xml:space="preserve"> Στόχος τους η ολοκληρωτική μετατροπή των Δημόσιων νοσοκομείων σε </w:t>
      </w:r>
      <w:proofErr w:type="spellStart"/>
      <w:r w:rsidR="00422C63">
        <w:rPr>
          <w:rFonts w:cstheme="minorHAnsi"/>
          <w:color w:val="26282A"/>
          <w:lang w:val="el-GR"/>
        </w:rPr>
        <w:t>αυτοχρημοτοδοτούμενες</w:t>
      </w:r>
      <w:proofErr w:type="spellEnd"/>
      <w:r w:rsidR="00422C63">
        <w:rPr>
          <w:rFonts w:cstheme="minorHAnsi"/>
          <w:color w:val="26282A"/>
          <w:lang w:val="el-GR"/>
        </w:rPr>
        <w:t xml:space="preserve"> επιχειρήσεις με έσοδα από τους ασθενείς, που πληρώνουν ήδη άμεσα από την τσέπη τους ή έμμεσα, μέσω ασφαλιστικών εισφορών και συμμετοχών</w:t>
      </w:r>
      <w:r w:rsidR="00752712">
        <w:rPr>
          <w:rFonts w:cstheme="minorHAnsi"/>
          <w:color w:val="26282A"/>
          <w:lang w:val="el-GR"/>
        </w:rPr>
        <w:t>,</w:t>
      </w:r>
      <w:r w:rsidR="00422C63">
        <w:rPr>
          <w:rFonts w:cstheme="minorHAnsi"/>
          <w:color w:val="26282A"/>
          <w:lang w:val="el-GR"/>
        </w:rPr>
        <w:t xml:space="preserve"> το 70% των δαπανών για την Υγεία, ενώ η κρατική χρηματοδότηση είναι μόλις 30% και επιχειρείται να </w:t>
      </w:r>
      <w:r w:rsidR="00422C63">
        <w:rPr>
          <w:rFonts w:cstheme="minorHAnsi"/>
          <w:color w:val="26282A"/>
          <w:lang w:val="el-GR"/>
        </w:rPr>
        <w:lastRenderedPageBreak/>
        <w:t>μειωθεί περισσότερο για να εξοικονομούνται πόροι για την πολεμική οικονομία του ΝΑΤΟ και της ΕΕ</w:t>
      </w:r>
      <w:r w:rsidR="00422C63" w:rsidRPr="00C14110">
        <w:rPr>
          <w:rFonts w:asciiTheme="minorHAnsi" w:hAnsiTheme="minorHAnsi" w:cstheme="minorHAnsi"/>
          <w:color w:val="26282A"/>
          <w:lang w:val="el-GR"/>
        </w:rPr>
        <w:t>.</w:t>
      </w:r>
    </w:p>
    <w:p w:rsidR="00CF3C1B" w:rsidRPr="003F6F3A" w:rsidRDefault="00CF3C1B"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Pr>
          <w:rFonts w:asciiTheme="minorHAnsi" w:hAnsiTheme="minorHAnsi" w:cstheme="minorHAnsi"/>
          <w:color w:val="26282A"/>
          <w:lang w:val="el-GR"/>
        </w:rPr>
        <w:t xml:space="preserve">Σκόπιμα λοιπόν παραμένουν τα νοσοκομεία </w:t>
      </w:r>
      <w:proofErr w:type="spellStart"/>
      <w:r>
        <w:rPr>
          <w:rFonts w:asciiTheme="minorHAnsi" w:hAnsiTheme="minorHAnsi" w:cstheme="minorHAnsi"/>
          <w:color w:val="26282A"/>
          <w:lang w:val="el-GR"/>
        </w:rPr>
        <w:t>υποστελεχωμένα</w:t>
      </w:r>
      <w:proofErr w:type="spellEnd"/>
      <w:r w:rsidR="00E36E34">
        <w:rPr>
          <w:rFonts w:asciiTheme="minorHAnsi" w:hAnsiTheme="minorHAnsi" w:cstheme="minorHAnsi"/>
          <w:color w:val="26282A"/>
          <w:lang w:val="el-GR"/>
        </w:rPr>
        <w:t xml:space="preserve"> με</w:t>
      </w:r>
      <w:r>
        <w:rPr>
          <w:rFonts w:asciiTheme="minorHAnsi" w:hAnsiTheme="minorHAnsi" w:cstheme="minorHAnsi"/>
          <w:color w:val="26282A"/>
          <w:lang w:val="el-GR"/>
        </w:rPr>
        <w:t xml:space="preserve"> χειρο</w:t>
      </w:r>
      <w:r w:rsidR="00E36E34">
        <w:rPr>
          <w:rFonts w:asciiTheme="minorHAnsi" w:hAnsiTheme="minorHAnsi" w:cstheme="minorHAnsi"/>
          <w:color w:val="26282A"/>
          <w:lang w:val="el-GR"/>
        </w:rPr>
        <w:t>υργικές αίθουσες κλειστές ή αναστολή τακτικών</w:t>
      </w:r>
      <w:r w:rsidR="00C46873">
        <w:rPr>
          <w:rFonts w:asciiTheme="minorHAnsi" w:hAnsiTheme="minorHAnsi" w:cstheme="minorHAnsi"/>
          <w:color w:val="26282A"/>
          <w:lang w:val="el-GR"/>
        </w:rPr>
        <w:t xml:space="preserve"> ιατρείων λόγω έλλειψης προσωπικού,</w:t>
      </w:r>
      <w:r w:rsidR="00E36E34">
        <w:rPr>
          <w:rFonts w:asciiTheme="minorHAnsi" w:hAnsiTheme="minorHAnsi" w:cstheme="minorHAnsi"/>
          <w:color w:val="26282A"/>
          <w:lang w:val="el-GR"/>
        </w:rPr>
        <w:t xml:space="preserve"> για να παραδ</w:t>
      </w:r>
      <w:r>
        <w:rPr>
          <w:rFonts w:asciiTheme="minorHAnsi" w:hAnsiTheme="minorHAnsi" w:cstheme="minorHAnsi"/>
          <w:color w:val="26282A"/>
          <w:lang w:val="el-GR"/>
        </w:rPr>
        <w:t>οθούν οι υπηρεσίες αυτές σε ιδιώτες</w:t>
      </w:r>
      <w:r w:rsidR="00E36E34">
        <w:rPr>
          <w:rFonts w:asciiTheme="minorHAnsi" w:hAnsiTheme="minorHAnsi" w:cstheme="minorHAnsi"/>
          <w:color w:val="26282A"/>
          <w:lang w:val="el-GR"/>
        </w:rPr>
        <w:t xml:space="preserve"> και να πληρώνονται από την τσέπη των ασθενών.</w:t>
      </w:r>
    </w:p>
    <w:p w:rsidR="00E36E34" w:rsidRDefault="00E36E34"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Pr>
          <w:rFonts w:asciiTheme="minorHAnsi" w:hAnsiTheme="minorHAnsi" w:cstheme="minorHAnsi"/>
          <w:color w:val="26282A"/>
          <w:lang w:val="el-GR"/>
        </w:rPr>
        <w:t xml:space="preserve">Νοσοκομεία - επιχειρήσεις δηλαδή που αναπτύσσονται με γνώμονα το κέρδος </w:t>
      </w:r>
      <w:r w:rsidR="00C46873">
        <w:rPr>
          <w:rFonts w:asciiTheme="minorHAnsi" w:hAnsiTheme="minorHAnsi" w:cstheme="minorHAnsi"/>
          <w:color w:val="26282A"/>
          <w:lang w:val="el-GR"/>
        </w:rPr>
        <w:t xml:space="preserve">και </w:t>
      </w:r>
      <w:r>
        <w:rPr>
          <w:rFonts w:asciiTheme="minorHAnsi" w:hAnsiTheme="minorHAnsi" w:cstheme="minorHAnsi"/>
          <w:color w:val="26282A"/>
          <w:lang w:val="el-GR"/>
        </w:rPr>
        <w:t>υποβαθμίζονται</w:t>
      </w:r>
      <w:r w:rsidR="00C46873">
        <w:rPr>
          <w:rFonts w:asciiTheme="minorHAnsi" w:hAnsiTheme="minorHAnsi" w:cstheme="minorHAnsi"/>
          <w:color w:val="26282A"/>
          <w:lang w:val="el-GR"/>
        </w:rPr>
        <w:t xml:space="preserve"> δραματικά σε ποιότητα. Αυτό σημαίνει ότι αν</w:t>
      </w:r>
      <w:r>
        <w:rPr>
          <w:rFonts w:asciiTheme="minorHAnsi" w:hAnsiTheme="minorHAnsi" w:cstheme="minorHAnsi"/>
          <w:color w:val="26282A"/>
          <w:lang w:val="el-GR"/>
        </w:rPr>
        <w:t xml:space="preserve"> κάποιες κλινικές δεν αποφέρουν ανάλογα έσοδα</w:t>
      </w:r>
      <w:r w:rsidR="00C46873">
        <w:rPr>
          <w:rFonts w:asciiTheme="minorHAnsi" w:hAnsiTheme="minorHAnsi" w:cstheme="minorHAnsi"/>
          <w:color w:val="26282A"/>
          <w:lang w:val="el-GR"/>
        </w:rPr>
        <w:t xml:space="preserve"> ή δεν έχουν επαρκή πληρότητα, </w:t>
      </w:r>
      <w:r w:rsidR="003F6F3A">
        <w:rPr>
          <w:rFonts w:asciiTheme="minorHAnsi" w:hAnsiTheme="minorHAnsi" w:cstheme="minorHAnsi"/>
          <w:color w:val="26282A"/>
          <w:lang w:val="el-GR"/>
        </w:rPr>
        <w:t>σαν να</w:t>
      </w:r>
      <w:r w:rsidR="00C46873">
        <w:rPr>
          <w:rFonts w:asciiTheme="minorHAnsi" w:hAnsiTheme="minorHAnsi" w:cstheme="minorHAnsi"/>
          <w:color w:val="26282A"/>
          <w:lang w:val="el-GR"/>
        </w:rPr>
        <w:t xml:space="preserve"> μιλάμε για ξενοδοχειακές μονάδες</w:t>
      </w:r>
      <w:r w:rsidR="00E94586">
        <w:rPr>
          <w:rFonts w:asciiTheme="minorHAnsi" w:hAnsiTheme="minorHAnsi" w:cstheme="minorHAnsi"/>
          <w:color w:val="26282A"/>
          <w:lang w:val="el-GR"/>
        </w:rPr>
        <w:t xml:space="preserve"> δηλαδή</w:t>
      </w:r>
      <w:r w:rsidR="00C46873">
        <w:rPr>
          <w:rFonts w:asciiTheme="minorHAnsi" w:hAnsiTheme="minorHAnsi" w:cstheme="minorHAnsi"/>
          <w:color w:val="26282A"/>
          <w:lang w:val="el-GR"/>
        </w:rPr>
        <w:t>,</w:t>
      </w:r>
      <w:r>
        <w:rPr>
          <w:rFonts w:asciiTheme="minorHAnsi" w:hAnsiTheme="minorHAnsi" w:cstheme="minorHAnsi"/>
          <w:color w:val="26282A"/>
          <w:lang w:val="el-GR"/>
        </w:rPr>
        <w:t xml:space="preserve"> θα υποβαθμίζονται περαιτέρω και θα</w:t>
      </w:r>
      <w:r w:rsidR="00C46873">
        <w:rPr>
          <w:rFonts w:asciiTheme="minorHAnsi" w:hAnsiTheme="minorHAnsi" w:cstheme="minorHAnsi"/>
          <w:color w:val="26282A"/>
          <w:lang w:val="el-GR"/>
        </w:rPr>
        <w:t xml:space="preserve"> οδηγούνται σε κλείσιμο, στερώντας το λαό από πολύτιμες υπηρεσίες Υγείας</w:t>
      </w:r>
      <w:r>
        <w:rPr>
          <w:rFonts w:asciiTheme="minorHAnsi" w:hAnsiTheme="minorHAnsi" w:cstheme="minorHAnsi"/>
          <w:color w:val="26282A"/>
          <w:lang w:val="el-GR"/>
        </w:rPr>
        <w:t xml:space="preserve">. </w:t>
      </w:r>
    </w:p>
    <w:p w:rsidR="00422C63" w:rsidRDefault="00E66F64" w:rsidP="00E66F64">
      <w:pPr>
        <w:pStyle w:val="yiv2219470267ydpaba26d83yiv1973557544ydp19e5813ayiv7566532724ydp38c07328yiv1543040804msonormal"/>
        <w:shd w:val="clear" w:color="auto" w:fill="FFFFFF"/>
        <w:spacing w:before="0" w:beforeAutospacing="0" w:after="0" w:afterAutospacing="0" w:line="360" w:lineRule="auto"/>
        <w:jc w:val="both"/>
        <w:rPr>
          <w:lang w:val="el-GR"/>
        </w:rPr>
      </w:pPr>
      <w:r>
        <w:rPr>
          <w:lang w:val="el-GR"/>
        </w:rPr>
        <w:t>Παράλληλα, ο ανεκδιήγητος Υπουργός Υγείας</w:t>
      </w:r>
      <w:r w:rsidR="00422C63" w:rsidRPr="00C14110">
        <w:t> </w:t>
      </w:r>
      <w:r>
        <w:rPr>
          <w:lang w:val="el-GR"/>
        </w:rPr>
        <w:t xml:space="preserve">χρησιμοποιεί την από </w:t>
      </w:r>
      <w:proofErr w:type="spellStart"/>
      <w:r>
        <w:t>sms</w:t>
      </w:r>
      <w:proofErr w:type="spellEnd"/>
      <w:r>
        <w:rPr>
          <w:lang w:val="el-GR"/>
        </w:rPr>
        <w:t xml:space="preserve"> αξιολόγηση των ασθενών</w:t>
      </w:r>
      <w:r w:rsidR="00CF3C1B">
        <w:rPr>
          <w:lang w:val="el-GR"/>
        </w:rPr>
        <w:t>, αυτών βέβαια</w:t>
      </w:r>
      <w:r>
        <w:rPr>
          <w:lang w:val="el-GR"/>
        </w:rPr>
        <w:t xml:space="preserve"> που κατάφεραν τελικά να έχουν πρόσβαση στο δημόσιο σύστημα υγείας, είτε για να καρπωθεί την υπερπροσπάθεια των υγειονομικών για τις θετικές αξιολογήσεις, είτε για να απολύσει συμβασιούχους και να αναθέσει σε εργολάβους</w:t>
      </w:r>
      <w:r w:rsidR="00752712">
        <w:rPr>
          <w:lang w:val="el-GR"/>
        </w:rPr>
        <w:t>, όπως αναγγέλθηκε,</w:t>
      </w:r>
      <w:r>
        <w:rPr>
          <w:lang w:val="el-GR"/>
        </w:rPr>
        <w:t xml:space="preserve"> υπηρεσίες για τις οποίες έγινε αρνητική αξιολόγηση (</w:t>
      </w:r>
      <w:r w:rsidR="00CF3C1B">
        <w:rPr>
          <w:lang w:val="el-GR"/>
        </w:rPr>
        <w:t xml:space="preserve">π.χ. </w:t>
      </w:r>
      <w:r>
        <w:rPr>
          <w:lang w:val="el-GR"/>
        </w:rPr>
        <w:t xml:space="preserve">σίτιση, φύλαξη, καθαριότητα). </w:t>
      </w:r>
      <w:r w:rsidR="00C46873">
        <w:rPr>
          <w:lang w:val="el-GR"/>
        </w:rPr>
        <w:t>Κατά το δοκούν</w:t>
      </w:r>
      <w:r w:rsidR="00CF3C1B">
        <w:rPr>
          <w:lang w:val="el-GR"/>
        </w:rPr>
        <w:t xml:space="preserve"> και η αξιολόγηση, όπως είχαμε προβλέψει, για να εξυπηρετήσει την περαιτέρω εμπορευματοποίηση.</w:t>
      </w:r>
    </w:p>
    <w:p w:rsidR="00EE6037" w:rsidRPr="003448D2" w:rsidRDefault="00FB4CE3"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Pr>
          <w:rFonts w:asciiTheme="minorHAnsi" w:hAnsiTheme="minorHAnsi" w:cstheme="minorHAnsi"/>
          <w:color w:val="26282A"/>
          <w:lang w:val="el-GR"/>
        </w:rPr>
        <w:t xml:space="preserve">Όσα επικοινωνιακά τεχνάσματα όμως και να επιστρατεύσει η κυβέρνηση, όσο και να προσπαθεί να μας εμφανίσει μια εικονική πραγματικότητα, </w:t>
      </w:r>
      <w:r w:rsidR="009A0F80">
        <w:rPr>
          <w:rFonts w:asciiTheme="minorHAnsi" w:hAnsiTheme="minorHAnsi" w:cstheme="minorHAnsi"/>
          <w:color w:val="26282A"/>
          <w:lang w:val="el-GR"/>
        </w:rPr>
        <w:t>η αλήθεια βιώνετ</w:t>
      </w:r>
      <w:r w:rsidR="00752712">
        <w:rPr>
          <w:rFonts w:asciiTheme="minorHAnsi" w:hAnsiTheme="minorHAnsi" w:cstheme="minorHAnsi"/>
          <w:color w:val="26282A"/>
          <w:lang w:val="el-GR"/>
        </w:rPr>
        <w:t>αι καθημερινά στα Νοσοκομεία. Γνωρίζει</w:t>
      </w:r>
      <w:r w:rsidR="009A0F80">
        <w:rPr>
          <w:rFonts w:asciiTheme="minorHAnsi" w:hAnsiTheme="minorHAnsi" w:cstheme="minorHAnsi"/>
          <w:color w:val="26282A"/>
          <w:lang w:val="el-GR"/>
        </w:rPr>
        <w:t xml:space="preserve"> άραγε ο Υπουργός για την αντιμετώπιση ταυτόχρονα οκτώ τραυματιών από τροχαίο (21/8</w:t>
      </w:r>
      <w:r w:rsidR="00752712">
        <w:rPr>
          <w:rFonts w:asciiTheme="minorHAnsi" w:hAnsiTheme="minorHAnsi" w:cstheme="minorHAnsi"/>
          <w:color w:val="26282A"/>
          <w:lang w:val="el-GR"/>
        </w:rPr>
        <w:t>/25)</w:t>
      </w:r>
      <w:r w:rsidR="00472B23">
        <w:rPr>
          <w:rFonts w:asciiTheme="minorHAnsi" w:hAnsiTheme="minorHAnsi" w:cstheme="minorHAnsi"/>
          <w:color w:val="26282A"/>
          <w:lang w:val="el-GR"/>
        </w:rPr>
        <w:t>,</w:t>
      </w:r>
      <w:r w:rsidR="003F6F3A">
        <w:rPr>
          <w:rFonts w:asciiTheme="minorHAnsi" w:hAnsiTheme="minorHAnsi" w:cstheme="minorHAnsi"/>
          <w:color w:val="26282A"/>
          <w:lang w:val="el-GR"/>
        </w:rPr>
        <w:t xml:space="preserve"> οι έξι σοβαρά</w:t>
      </w:r>
      <w:r w:rsidR="00472B23">
        <w:rPr>
          <w:rFonts w:asciiTheme="minorHAnsi" w:hAnsiTheme="minorHAnsi" w:cstheme="minorHAnsi"/>
          <w:color w:val="26282A"/>
          <w:lang w:val="el-GR"/>
        </w:rPr>
        <w:t>,</w:t>
      </w:r>
      <w:r w:rsidR="00752712">
        <w:rPr>
          <w:rFonts w:asciiTheme="minorHAnsi" w:hAnsiTheme="minorHAnsi" w:cstheme="minorHAnsi"/>
          <w:color w:val="26282A"/>
          <w:lang w:val="el-GR"/>
        </w:rPr>
        <w:t xml:space="preserve"> στο Νοσοκομείο Ρεθύμνου που χρειάστηκε όλο το βράδυ να επιστρατευτεί σχεδόν όλο το προσωπικό του νοσοκομείου</w:t>
      </w:r>
      <w:r w:rsidR="003F6F3A">
        <w:rPr>
          <w:rFonts w:asciiTheme="minorHAnsi" w:hAnsiTheme="minorHAnsi" w:cstheme="minorHAnsi"/>
          <w:color w:val="26282A"/>
          <w:lang w:val="el-GR"/>
        </w:rPr>
        <w:t>, από όλες τις χειρουργικές ειδικότητες μέχρι το ακτινολογικό τμήμα,</w:t>
      </w:r>
      <w:r w:rsidR="00752712">
        <w:rPr>
          <w:rFonts w:asciiTheme="minorHAnsi" w:hAnsiTheme="minorHAnsi" w:cstheme="minorHAnsi"/>
          <w:color w:val="26282A"/>
          <w:lang w:val="el-GR"/>
        </w:rPr>
        <w:t xml:space="preserve"> ότι κι αν σήμαινε αυτό για τα υπόλοιπα περιστατικά; Ένα νοσοκομείο που,</w:t>
      </w:r>
      <w:r w:rsidR="009A0F80">
        <w:rPr>
          <w:rFonts w:asciiTheme="minorHAnsi" w:hAnsiTheme="minorHAnsi" w:cstheme="minorHAnsi"/>
          <w:color w:val="26282A"/>
          <w:lang w:val="el-GR"/>
        </w:rPr>
        <w:t xml:space="preserve"> κατά δική του ομολογία</w:t>
      </w:r>
      <w:r w:rsidR="00752712">
        <w:rPr>
          <w:rFonts w:asciiTheme="minorHAnsi" w:hAnsiTheme="minorHAnsi" w:cstheme="minorHAnsi"/>
          <w:color w:val="26282A"/>
          <w:lang w:val="el-GR"/>
        </w:rPr>
        <w:t>,</w:t>
      </w:r>
      <w:r w:rsidR="009A0F80">
        <w:rPr>
          <w:rFonts w:asciiTheme="minorHAnsi" w:hAnsiTheme="minorHAnsi" w:cstheme="minorHAnsi"/>
          <w:color w:val="26282A"/>
          <w:lang w:val="el-GR"/>
        </w:rPr>
        <w:t xml:space="preserve"> «έχει πολλά προβλήματα» (αποτέλεσμα της πολιτικής</w:t>
      </w:r>
      <w:r w:rsidR="00472B23">
        <w:rPr>
          <w:rFonts w:asciiTheme="minorHAnsi" w:hAnsiTheme="minorHAnsi" w:cstheme="minorHAnsi"/>
          <w:color w:val="26282A"/>
          <w:lang w:val="el-GR"/>
        </w:rPr>
        <w:t xml:space="preserve"> βέβαια</w:t>
      </w:r>
      <w:r w:rsidR="009A0F80">
        <w:rPr>
          <w:rFonts w:asciiTheme="minorHAnsi" w:hAnsiTheme="minorHAnsi" w:cstheme="minorHAnsi"/>
          <w:color w:val="26282A"/>
          <w:lang w:val="el-GR"/>
        </w:rPr>
        <w:t xml:space="preserve"> που</w:t>
      </w:r>
      <w:r w:rsidR="003F6F3A">
        <w:rPr>
          <w:rFonts w:asciiTheme="minorHAnsi" w:hAnsiTheme="minorHAnsi" w:cstheme="minorHAnsi"/>
          <w:color w:val="26282A"/>
          <w:lang w:val="el-GR"/>
        </w:rPr>
        <w:t xml:space="preserve"> η κυβέρνηση</w:t>
      </w:r>
      <w:r w:rsidR="00472B23">
        <w:rPr>
          <w:rFonts w:asciiTheme="minorHAnsi" w:hAnsiTheme="minorHAnsi" w:cstheme="minorHAnsi"/>
          <w:color w:val="26282A"/>
          <w:lang w:val="el-GR"/>
        </w:rPr>
        <w:t xml:space="preserve"> </w:t>
      </w:r>
      <w:r w:rsidR="009A0F80">
        <w:rPr>
          <w:rFonts w:asciiTheme="minorHAnsi" w:hAnsiTheme="minorHAnsi" w:cstheme="minorHAnsi"/>
          <w:color w:val="26282A"/>
          <w:lang w:val="el-GR"/>
        </w:rPr>
        <w:t xml:space="preserve">εφαρμόζει) και γι αυτό… θα το </w:t>
      </w:r>
      <w:r w:rsidR="00EE6037">
        <w:rPr>
          <w:rFonts w:asciiTheme="minorHAnsi" w:hAnsiTheme="minorHAnsi" w:cstheme="minorHAnsi"/>
          <w:color w:val="26282A"/>
          <w:lang w:val="el-GR"/>
        </w:rPr>
        <w:t>«</w:t>
      </w:r>
      <w:r w:rsidR="009A0F80">
        <w:rPr>
          <w:rFonts w:asciiTheme="minorHAnsi" w:hAnsiTheme="minorHAnsi" w:cstheme="minorHAnsi"/>
          <w:color w:val="26282A"/>
          <w:lang w:val="el-GR"/>
        </w:rPr>
        <w:t>διασυνδέσει</w:t>
      </w:r>
      <w:r w:rsidR="00EE6037">
        <w:rPr>
          <w:rFonts w:asciiTheme="minorHAnsi" w:hAnsiTheme="minorHAnsi" w:cstheme="minorHAnsi"/>
          <w:color w:val="26282A"/>
          <w:lang w:val="el-GR"/>
        </w:rPr>
        <w:t>»</w:t>
      </w:r>
      <w:r w:rsidR="009A0F80">
        <w:rPr>
          <w:rFonts w:asciiTheme="minorHAnsi" w:hAnsiTheme="minorHAnsi" w:cstheme="minorHAnsi"/>
          <w:color w:val="26282A"/>
          <w:lang w:val="el-GR"/>
        </w:rPr>
        <w:t xml:space="preserve"> με το Πανεπιστήμιο(!)</w:t>
      </w:r>
      <w:r w:rsidR="003F6F3A">
        <w:rPr>
          <w:rFonts w:asciiTheme="minorHAnsi" w:hAnsiTheme="minorHAnsi" w:cstheme="minorHAnsi"/>
          <w:color w:val="26282A"/>
          <w:lang w:val="el-GR"/>
        </w:rPr>
        <w:t xml:space="preserve"> αντί να το στελεχώσει με το αναγκαίο προσωπικό;</w:t>
      </w:r>
      <w:r w:rsidR="00EE6037">
        <w:rPr>
          <w:rFonts w:asciiTheme="minorHAnsi" w:hAnsiTheme="minorHAnsi" w:cstheme="minorHAnsi"/>
          <w:color w:val="26282A"/>
          <w:lang w:val="el-GR"/>
        </w:rPr>
        <w:t xml:space="preserve"> Α</w:t>
      </w:r>
      <w:r w:rsidR="009A0F80">
        <w:rPr>
          <w:rFonts w:asciiTheme="minorHAnsi" w:hAnsiTheme="minorHAnsi" w:cstheme="minorHAnsi"/>
          <w:color w:val="26282A"/>
          <w:lang w:val="el-GR"/>
        </w:rPr>
        <w:t>λλά δεν έγινε ιατρικό λάθος για να δια</w:t>
      </w:r>
      <w:r w:rsidR="00EE6037">
        <w:rPr>
          <w:rFonts w:asciiTheme="minorHAnsi" w:hAnsiTheme="minorHAnsi" w:cstheme="minorHAnsi"/>
          <w:color w:val="26282A"/>
          <w:lang w:val="el-GR"/>
        </w:rPr>
        <w:t>τάξει</w:t>
      </w:r>
      <w:r w:rsidR="003F6F3A">
        <w:rPr>
          <w:rFonts w:asciiTheme="minorHAnsi" w:hAnsiTheme="minorHAnsi" w:cstheme="minorHAnsi"/>
          <w:color w:val="26282A"/>
          <w:lang w:val="el-GR"/>
        </w:rPr>
        <w:t>«</w:t>
      </w:r>
      <w:r w:rsidR="00654EDA">
        <w:rPr>
          <w:rFonts w:asciiTheme="minorHAnsi" w:hAnsiTheme="minorHAnsi" w:cstheme="minorHAnsi"/>
          <w:color w:val="26282A"/>
          <w:lang w:val="el-GR"/>
        </w:rPr>
        <w:t>αυστηρή</w:t>
      </w:r>
      <w:r w:rsidR="00EE6037">
        <w:rPr>
          <w:rFonts w:asciiTheme="minorHAnsi" w:hAnsiTheme="minorHAnsi" w:cstheme="minorHAnsi"/>
          <w:color w:val="26282A"/>
          <w:lang w:val="el-GR"/>
        </w:rPr>
        <w:t xml:space="preserve"> ΕΔΕ</w:t>
      </w:r>
      <w:r w:rsidR="003F6F3A">
        <w:rPr>
          <w:rFonts w:asciiTheme="minorHAnsi" w:hAnsiTheme="minorHAnsi" w:cstheme="minorHAnsi"/>
          <w:color w:val="26282A"/>
          <w:lang w:val="el-GR"/>
        </w:rPr>
        <w:t>» για τους εργαζόμενους</w:t>
      </w:r>
      <w:r w:rsidR="00EE6037">
        <w:rPr>
          <w:rFonts w:asciiTheme="minorHAnsi" w:hAnsiTheme="minorHAnsi" w:cstheme="minorHAnsi"/>
          <w:color w:val="26282A"/>
          <w:lang w:val="el-GR"/>
        </w:rPr>
        <w:t>, ούτε ήταν κανένας τραυματίας</w:t>
      </w:r>
      <w:r w:rsidR="009A0F80">
        <w:rPr>
          <w:rFonts w:asciiTheme="minorHAnsi" w:hAnsiTheme="minorHAnsi" w:cstheme="minorHAnsi"/>
          <w:color w:val="26282A"/>
          <w:lang w:val="el-GR"/>
        </w:rPr>
        <w:t xml:space="preserve"> πολυεκατομμυριούχος για να επαινέσει το προσωπικό</w:t>
      </w:r>
      <w:r w:rsidR="00EE6037">
        <w:rPr>
          <w:rFonts w:asciiTheme="minorHAnsi" w:hAnsiTheme="minorHAnsi" w:cstheme="minorHAnsi"/>
          <w:color w:val="26282A"/>
          <w:lang w:val="el-GR"/>
        </w:rPr>
        <w:t>. Α</w:t>
      </w:r>
      <w:r w:rsidR="00752712">
        <w:rPr>
          <w:rFonts w:asciiTheme="minorHAnsi" w:hAnsiTheme="minorHAnsi" w:cstheme="minorHAnsi"/>
          <w:color w:val="26282A"/>
          <w:lang w:val="el-GR"/>
        </w:rPr>
        <w:t>ναδει</w:t>
      </w:r>
      <w:r w:rsidR="009A0F80">
        <w:rPr>
          <w:rFonts w:asciiTheme="minorHAnsi" w:hAnsiTheme="minorHAnsi" w:cstheme="minorHAnsi"/>
          <w:color w:val="26282A"/>
          <w:lang w:val="el-GR"/>
        </w:rPr>
        <w:t xml:space="preserve">κνύει </w:t>
      </w:r>
      <w:r w:rsidR="00EE6037">
        <w:rPr>
          <w:rFonts w:asciiTheme="minorHAnsi" w:hAnsiTheme="minorHAnsi" w:cstheme="minorHAnsi"/>
          <w:color w:val="26282A"/>
          <w:lang w:val="el-GR"/>
        </w:rPr>
        <w:t xml:space="preserve">όμως </w:t>
      </w:r>
      <w:r w:rsidR="003F6F3A">
        <w:rPr>
          <w:rFonts w:asciiTheme="minorHAnsi" w:hAnsiTheme="minorHAnsi" w:cstheme="minorHAnsi"/>
          <w:color w:val="26282A"/>
          <w:lang w:val="el-GR"/>
        </w:rPr>
        <w:t xml:space="preserve">περίτρανα </w:t>
      </w:r>
      <w:r w:rsidR="009A0F80">
        <w:rPr>
          <w:rFonts w:asciiTheme="minorHAnsi" w:hAnsiTheme="minorHAnsi" w:cstheme="minorHAnsi"/>
          <w:color w:val="26282A"/>
          <w:lang w:val="el-GR"/>
        </w:rPr>
        <w:t>τις ανάγκες που καλύπτει αυτ</w:t>
      </w:r>
      <w:r w:rsidR="00EE6037">
        <w:rPr>
          <w:rFonts w:asciiTheme="minorHAnsi" w:hAnsiTheme="minorHAnsi" w:cstheme="minorHAnsi"/>
          <w:color w:val="26282A"/>
          <w:lang w:val="el-GR"/>
        </w:rPr>
        <w:t>ό το Νοσοκομείο και την αναγκαιότητα στελέχωσής του</w:t>
      </w:r>
      <w:r w:rsidR="00752712">
        <w:rPr>
          <w:rFonts w:asciiTheme="minorHAnsi" w:hAnsiTheme="minorHAnsi" w:cstheme="minorHAnsi"/>
          <w:color w:val="26282A"/>
          <w:lang w:val="el-GR"/>
        </w:rPr>
        <w:t>.</w:t>
      </w:r>
      <w:r w:rsidR="00EE6037">
        <w:rPr>
          <w:rFonts w:asciiTheme="minorHAnsi" w:hAnsiTheme="minorHAnsi" w:cstheme="minorHAnsi"/>
          <w:color w:val="26282A"/>
          <w:lang w:val="el-GR"/>
        </w:rPr>
        <w:t xml:space="preserve"> Ας ακούσει</w:t>
      </w:r>
      <w:r w:rsidR="003F6F3A">
        <w:rPr>
          <w:rFonts w:asciiTheme="minorHAnsi" w:hAnsiTheme="minorHAnsi" w:cstheme="minorHAnsi"/>
          <w:color w:val="26282A"/>
          <w:lang w:val="el-GR"/>
        </w:rPr>
        <w:t xml:space="preserve"> ο υπουργός </w:t>
      </w:r>
      <w:r w:rsidR="00EE6037">
        <w:rPr>
          <w:rFonts w:asciiTheme="minorHAnsi" w:hAnsiTheme="minorHAnsi" w:cstheme="minorHAnsi"/>
          <w:color w:val="26282A"/>
          <w:lang w:val="el-GR"/>
        </w:rPr>
        <w:t xml:space="preserve"> </w:t>
      </w:r>
      <w:r w:rsidR="00EE6037">
        <w:rPr>
          <w:rFonts w:asciiTheme="minorHAnsi" w:hAnsiTheme="minorHAnsi" w:cstheme="minorHAnsi"/>
          <w:color w:val="26282A"/>
          <w:lang w:val="el-GR"/>
        </w:rPr>
        <w:lastRenderedPageBreak/>
        <w:t xml:space="preserve">και τους ασθενείς </w:t>
      </w:r>
      <w:r w:rsidR="00603144">
        <w:rPr>
          <w:rFonts w:asciiTheme="minorHAnsi" w:hAnsiTheme="minorHAnsi" w:cstheme="minorHAnsi"/>
          <w:color w:val="26282A"/>
          <w:lang w:val="el-GR"/>
        </w:rPr>
        <w:t xml:space="preserve">που δεν αρκούνται στο να συμπληρώνουν κουτάκια στα </w:t>
      </w:r>
      <w:proofErr w:type="spellStart"/>
      <w:r w:rsidR="00603144">
        <w:rPr>
          <w:rFonts w:asciiTheme="minorHAnsi" w:hAnsiTheme="minorHAnsi" w:cstheme="minorHAnsi"/>
          <w:color w:val="26282A"/>
        </w:rPr>
        <w:t>sms</w:t>
      </w:r>
      <w:proofErr w:type="spellEnd"/>
      <w:r w:rsidR="00654EDA">
        <w:rPr>
          <w:rFonts w:asciiTheme="minorHAnsi" w:hAnsiTheme="minorHAnsi" w:cstheme="minorHAnsi"/>
          <w:color w:val="26282A"/>
          <w:lang w:val="el-GR"/>
        </w:rPr>
        <w:t>,</w:t>
      </w:r>
      <w:r w:rsidR="00603144">
        <w:rPr>
          <w:rFonts w:asciiTheme="minorHAnsi" w:hAnsiTheme="minorHAnsi" w:cstheme="minorHAnsi"/>
          <w:color w:val="26282A"/>
          <w:lang w:val="el-GR"/>
        </w:rPr>
        <w:t xml:space="preserve">που </w:t>
      </w:r>
      <w:proofErr w:type="spellStart"/>
      <w:r w:rsidR="00603144">
        <w:rPr>
          <w:rFonts w:asciiTheme="minorHAnsi" w:hAnsiTheme="minorHAnsi" w:cstheme="minorHAnsi"/>
          <w:color w:val="26282A"/>
          <w:lang w:val="el-GR"/>
        </w:rPr>
        <w:t>εργαλειοποιεί</w:t>
      </w:r>
      <w:proofErr w:type="spellEnd"/>
      <w:r w:rsidR="00603144">
        <w:rPr>
          <w:rFonts w:asciiTheme="minorHAnsi" w:hAnsiTheme="minorHAnsi" w:cstheme="minorHAnsi"/>
          <w:color w:val="26282A"/>
          <w:lang w:val="el-GR"/>
        </w:rPr>
        <w:t xml:space="preserve"> για να ξεπουλήσει το δημόσιο σύστημα Υγείας (</w:t>
      </w:r>
      <w:hyperlink r:id="rId5" w:tgtFrame="_blank" w:history="1">
        <w:r w:rsidR="00603144">
          <w:rPr>
            <w:rStyle w:val="-"/>
            <w:rFonts w:ascii="Helvetica Neue" w:hAnsi="Helvetica Neue"/>
            <w:color w:val="338FE9"/>
            <w:sz w:val="10"/>
            <w:szCs w:val="10"/>
            <w:shd w:val="clear" w:color="auto" w:fill="FFFFFF"/>
          </w:rPr>
          <w:t>https</w:t>
        </w:r>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rethnea</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gr</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mia</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vradia</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sta</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epeigonta</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tou</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genikou</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nosokomeiou</w:t>
        </w:r>
        <w:proofErr w:type="spellEnd"/>
        <w:r w:rsidR="00603144" w:rsidRPr="00603144">
          <w:rPr>
            <w:rStyle w:val="-"/>
            <w:rFonts w:ascii="Helvetica Neue" w:hAnsi="Helvetica Neue"/>
            <w:color w:val="338FE9"/>
            <w:sz w:val="10"/>
            <w:szCs w:val="10"/>
            <w:shd w:val="clear" w:color="auto" w:fill="FFFFFF"/>
            <w:lang w:val="el-GR"/>
          </w:rPr>
          <w:t>-</w:t>
        </w:r>
        <w:proofErr w:type="spellStart"/>
        <w:r w:rsidR="00603144">
          <w:rPr>
            <w:rStyle w:val="-"/>
            <w:rFonts w:ascii="Helvetica Neue" w:hAnsi="Helvetica Neue"/>
            <w:color w:val="338FE9"/>
            <w:sz w:val="10"/>
            <w:szCs w:val="10"/>
            <w:shd w:val="clear" w:color="auto" w:fill="FFFFFF"/>
          </w:rPr>
          <w:t>rethymnou</w:t>
        </w:r>
        <w:proofErr w:type="spellEnd"/>
        <w:r w:rsidR="00603144" w:rsidRPr="00603144">
          <w:rPr>
            <w:rStyle w:val="-"/>
            <w:rFonts w:ascii="Helvetica Neue" w:hAnsi="Helvetica Neue"/>
            <w:color w:val="338FE9"/>
            <w:sz w:val="10"/>
            <w:szCs w:val="10"/>
            <w:shd w:val="clear" w:color="auto" w:fill="FFFFFF"/>
            <w:lang w:val="el-GR"/>
          </w:rPr>
          <w:t>/</w:t>
        </w:r>
      </w:hyperlink>
      <w:r w:rsidR="003448D2">
        <w:rPr>
          <w:lang w:val="el-GR"/>
        </w:rPr>
        <w:t>).</w:t>
      </w:r>
    </w:p>
    <w:p w:rsidR="00C46873" w:rsidRDefault="00EE6037"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Pr>
          <w:rFonts w:asciiTheme="minorHAnsi" w:hAnsiTheme="minorHAnsi" w:cstheme="minorHAnsi"/>
          <w:color w:val="26282A"/>
          <w:lang w:val="el-GR"/>
        </w:rPr>
        <w:t xml:space="preserve"> Υγειονομικοί και </w:t>
      </w:r>
      <w:r w:rsidR="00FB4CE3">
        <w:rPr>
          <w:rFonts w:asciiTheme="minorHAnsi" w:hAnsiTheme="minorHAnsi" w:cstheme="minorHAnsi"/>
          <w:color w:val="26282A"/>
          <w:lang w:val="el-GR"/>
        </w:rPr>
        <w:t xml:space="preserve">ασθενείς βιώνουμε στο πετσί μας τα αποτελέσματα της </w:t>
      </w:r>
      <w:proofErr w:type="spellStart"/>
      <w:r w:rsidR="00FB4CE3">
        <w:rPr>
          <w:rFonts w:asciiTheme="minorHAnsi" w:hAnsiTheme="minorHAnsi" w:cstheme="minorHAnsi"/>
          <w:color w:val="26282A"/>
          <w:lang w:val="el-GR"/>
        </w:rPr>
        <w:t>υποχρηματοδότησης</w:t>
      </w:r>
      <w:proofErr w:type="spellEnd"/>
      <w:r w:rsidR="00FB4CE3">
        <w:rPr>
          <w:rFonts w:asciiTheme="minorHAnsi" w:hAnsiTheme="minorHAnsi" w:cstheme="minorHAnsi"/>
          <w:color w:val="26282A"/>
          <w:lang w:val="el-GR"/>
        </w:rPr>
        <w:t xml:space="preserve">, της </w:t>
      </w:r>
      <w:proofErr w:type="spellStart"/>
      <w:r w:rsidR="00FB4CE3">
        <w:rPr>
          <w:rFonts w:asciiTheme="minorHAnsi" w:hAnsiTheme="minorHAnsi" w:cstheme="minorHAnsi"/>
          <w:color w:val="26282A"/>
          <w:lang w:val="el-GR"/>
        </w:rPr>
        <w:t>υποστελέχωσης</w:t>
      </w:r>
      <w:proofErr w:type="spellEnd"/>
      <w:r w:rsidR="00FB4CE3">
        <w:rPr>
          <w:rFonts w:asciiTheme="minorHAnsi" w:hAnsiTheme="minorHAnsi" w:cstheme="minorHAnsi"/>
          <w:color w:val="26282A"/>
          <w:lang w:val="el-GR"/>
        </w:rPr>
        <w:t>, της ιδιωτικοποίησης και της εμπορευματοποίησης της Υγείας.</w:t>
      </w:r>
    </w:p>
    <w:p w:rsidR="00FB4CE3" w:rsidRDefault="00654EDA"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Pr>
          <w:rFonts w:asciiTheme="minorHAnsi" w:hAnsiTheme="minorHAnsi" w:cstheme="minorHAnsi"/>
          <w:color w:val="26282A"/>
          <w:lang w:val="el-GR"/>
        </w:rPr>
        <w:t>Τώρα είναι η ώρα να δυναμώσει ο από κοινού αγώνας μας για αύξηση τ</w:t>
      </w:r>
      <w:r w:rsidR="003F6F3A">
        <w:rPr>
          <w:rFonts w:asciiTheme="minorHAnsi" w:hAnsiTheme="minorHAnsi" w:cstheme="minorHAnsi"/>
          <w:color w:val="26282A"/>
          <w:lang w:val="el-GR"/>
        </w:rPr>
        <w:t>η</w:t>
      </w:r>
      <w:r>
        <w:rPr>
          <w:rFonts w:asciiTheme="minorHAnsi" w:hAnsiTheme="minorHAnsi" w:cstheme="minorHAnsi"/>
          <w:color w:val="26282A"/>
          <w:lang w:val="el-GR"/>
        </w:rPr>
        <w:t xml:space="preserve">ς κρατικής </w:t>
      </w:r>
      <w:r w:rsidR="00AE61F3">
        <w:rPr>
          <w:rFonts w:asciiTheme="minorHAnsi" w:hAnsiTheme="minorHAnsi" w:cstheme="minorHAnsi"/>
          <w:color w:val="26282A"/>
          <w:lang w:val="el-GR"/>
        </w:rPr>
        <w:t>χρηματοδότησης για την Υγεία βάσει των λαϊκών αναγκών, για μαζικές προσλήψεις όλου του αναγκαίου προσωπικού, για κατάργηση των πληρωμών των ασθενών, για εργασιακή, οικονομική και επιστημονική αξιοπρέπεια των υγειονομικών, για δωρεάν υγεία για όλο το λαό.</w:t>
      </w:r>
    </w:p>
    <w:p w:rsidR="001A2C48" w:rsidRDefault="00C53EB0"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Pr>
          <w:rFonts w:asciiTheme="minorHAnsi" w:hAnsiTheme="minorHAnsi" w:cstheme="minorHAnsi"/>
          <w:color w:val="26282A"/>
          <w:lang w:val="el-GR"/>
        </w:rPr>
        <w:t>Τώρα είναι η ώρα να συγκρουστούμε με την εγκληματική πολιτική της κυβέρνησης, της ΕΕ και όσων τη στηρίζουν  που αντιμετωπίζει τις ανάγκες μας, την υγεία και τη ζωή</w:t>
      </w:r>
      <w:r w:rsidR="001A2C48">
        <w:rPr>
          <w:rFonts w:asciiTheme="minorHAnsi" w:hAnsiTheme="minorHAnsi" w:cstheme="minorHAnsi"/>
          <w:color w:val="26282A"/>
          <w:lang w:val="el-GR"/>
        </w:rPr>
        <w:t xml:space="preserve"> μας ως εμπορεύματα.</w:t>
      </w:r>
    </w:p>
    <w:p w:rsidR="00C53EB0" w:rsidRDefault="001A2C48"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r>
        <w:rPr>
          <w:rFonts w:asciiTheme="minorHAnsi" w:hAnsiTheme="minorHAnsi" w:cstheme="minorHAnsi"/>
          <w:color w:val="26282A"/>
          <w:lang w:val="el-GR"/>
        </w:rPr>
        <w:t>Τώρα πρέπει να ξεσηκωθούμε για να υπερασπιστούμε το στοιχειώδες δικαίωμα σε δωρεάν περίθαλψη, που έχουμε ακριβοπληρώσει με φόρους και ασφαλιστικές εισφορές.</w:t>
      </w:r>
    </w:p>
    <w:p w:rsidR="001A2C48" w:rsidRPr="00E66F64" w:rsidRDefault="001A2C48" w:rsidP="00E66F64">
      <w:pPr>
        <w:pStyle w:val="yiv2219470267ydpaba26d83yiv1973557544ydp19e5813ayiv7566532724ydp38c07328yiv1543040804msonormal"/>
        <w:shd w:val="clear" w:color="auto" w:fill="FFFFFF"/>
        <w:spacing w:before="0" w:beforeAutospacing="0" w:after="0" w:afterAutospacing="0" w:line="360" w:lineRule="auto"/>
        <w:jc w:val="both"/>
        <w:rPr>
          <w:rFonts w:asciiTheme="minorHAnsi" w:hAnsiTheme="minorHAnsi" w:cstheme="minorHAnsi"/>
          <w:color w:val="26282A"/>
          <w:lang w:val="el-GR"/>
        </w:rPr>
      </w:pPr>
    </w:p>
    <w:p w:rsidR="0094582E" w:rsidRDefault="0094582E" w:rsidP="00A2493A">
      <w:pPr>
        <w:jc w:val="both"/>
        <w:rPr>
          <w:rFonts w:cstheme="minorHAnsi"/>
        </w:rPr>
      </w:pPr>
      <w:r>
        <w:rPr>
          <w:rFonts w:cstheme="minorHAnsi"/>
        </w:rPr>
        <w:t>Η πρόεδρος                                                                                Ο γραμματέας</w:t>
      </w:r>
    </w:p>
    <w:p w:rsidR="0094582E" w:rsidRDefault="0094582E" w:rsidP="00A2493A">
      <w:pPr>
        <w:jc w:val="both"/>
        <w:rPr>
          <w:rFonts w:cstheme="minorHAnsi"/>
        </w:rPr>
      </w:pPr>
      <w:proofErr w:type="spellStart"/>
      <w:r>
        <w:rPr>
          <w:rFonts w:cstheme="minorHAnsi"/>
        </w:rPr>
        <w:t>Νεονάκη</w:t>
      </w:r>
      <w:proofErr w:type="spellEnd"/>
      <w:r>
        <w:rPr>
          <w:rFonts w:cstheme="minorHAnsi"/>
        </w:rPr>
        <w:t xml:space="preserve"> Π.                                                                                 </w:t>
      </w:r>
      <w:proofErr w:type="spellStart"/>
      <w:r>
        <w:rPr>
          <w:rFonts w:cstheme="minorHAnsi"/>
        </w:rPr>
        <w:t>Πάσσαμ</w:t>
      </w:r>
      <w:proofErr w:type="spellEnd"/>
      <w:r>
        <w:rPr>
          <w:rFonts w:cstheme="minorHAnsi"/>
        </w:rPr>
        <w:t xml:space="preserve"> Α.</w:t>
      </w:r>
    </w:p>
    <w:p w:rsidR="00A2493A" w:rsidRPr="00A2493A" w:rsidRDefault="00A2493A" w:rsidP="00A2493A">
      <w:pPr>
        <w:jc w:val="both"/>
        <w:rPr>
          <w:rFonts w:cstheme="minorHAnsi"/>
        </w:rPr>
      </w:pPr>
    </w:p>
    <w:sectPr w:rsidR="00A2493A" w:rsidRPr="00A2493A" w:rsidSect="00A97A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Helvetica Neue">
    <w:altName w:val="Arial"/>
    <w:charset w:val="00"/>
    <w:family w:val="roman"/>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37F5"/>
    <w:multiLevelType w:val="hybridMultilevel"/>
    <w:tmpl w:val="DB584F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E4E"/>
    <w:rsid w:val="000E66BA"/>
    <w:rsid w:val="001A2C48"/>
    <w:rsid w:val="00286312"/>
    <w:rsid w:val="003448D2"/>
    <w:rsid w:val="003F6F3A"/>
    <w:rsid w:val="00422C63"/>
    <w:rsid w:val="0045665A"/>
    <w:rsid w:val="00472B23"/>
    <w:rsid w:val="00603144"/>
    <w:rsid w:val="00654EDA"/>
    <w:rsid w:val="00692BE0"/>
    <w:rsid w:val="006C7D12"/>
    <w:rsid w:val="00752712"/>
    <w:rsid w:val="00761E4E"/>
    <w:rsid w:val="00806741"/>
    <w:rsid w:val="0094582E"/>
    <w:rsid w:val="009A0F80"/>
    <w:rsid w:val="00A2493A"/>
    <w:rsid w:val="00AE61F3"/>
    <w:rsid w:val="00C46873"/>
    <w:rsid w:val="00C53EB0"/>
    <w:rsid w:val="00CD7898"/>
    <w:rsid w:val="00CF3C1B"/>
    <w:rsid w:val="00E36E34"/>
    <w:rsid w:val="00E66F64"/>
    <w:rsid w:val="00E94586"/>
    <w:rsid w:val="00EE6037"/>
    <w:rsid w:val="00FB4C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E4E"/>
    <w:pPr>
      <w:ind w:left="720"/>
      <w:contextualSpacing/>
    </w:pPr>
  </w:style>
  <w:style w:type="paragraph" w:customStyle="1" w:styleId="yiv2219470267ydpaba26d83yiv1973557544ydp19e5813ayiv7566532724ydp38c07328yiv1543040804msonormal">
    <w:name w:val="yiv2219470267ydpaba26d83yiv1973557544ydp19e5813ayiv7566532724ydp38c07328yiv1543040804msonormal"/>
    <w:basedOn w:val="a"/>
    <w:rsid w:val="00422C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
    <w:name w:val="Hyperlink"/>
    <w:basedOn w:val="a0"/>
    <w:uiPriority w:val="99"/>
    <w:semiHidden/>
    <w:unhideWhenUsed/>
    <w:rsid w:val="00603144"/>
    <w:rPr>
      <w:color w:val="0000FF"/>
      <w:u w:val="single"/>
    </w:rPr>
  </w:style>
  <w:style w:type="character" w:customStyle="1" w:styleId="c4z29wjxl">
    <w:name w:val="c4_z29wjxl"/>
    <w:basedOn w:val="a0"/>
    <w:rsid w:val="0094582E"/>
  </w:style>
  <w:style w:type="character" w:customStyle="1" w:styleId="efq7">
    <w:name w:val="e_fq7"/>
    <w:basedOn w:val="a0"/>
    <w:rsid w:val="009458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thnea.gr/mia-vradia-sta-epeigonta-tou-genikou-nosokomeiou-rethymn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899</Words>
  <Characters>4860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2025-08-25T08:12:00Z</dcterms:created>
  <dcterms:modified xsi:type="dcterms:W3CDTF">2025-08-25T08:15:00Z</dcterms:modified>
</cp:coreProperties>
</file>