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BB3E" w14:textId="77777777" w:rsidR="00366D51" w:rsidRPr="00366D51" w:rsidRDefault="00366D51" w:rsidP="00366D51">
      <w:pPr>
        <w:rPr>
          <w:sz w:val="36"/>
          <w:szCs w:val="36"/>
        </w:rPr>
      </w:pPr>
    </w:p>
    <w:p w14:paraId="39F7F1B8" w14:textId="77777777" w:rsidR="00366D51" w:rsidRPr="00366D51" w:rsidRDefault="00366D51" w:rsidP="00366D51">
      <w:pPr>
        <w:rPr>
          <w:sz w:val="36"/>
          <w:szCs w:val="36"/>
        </w:rPr>
      </w:pPr>
      <w:r w:rsidRPr="00366D51">
        <w:rPr>
          <w:sz w:val="36"/>
          <w:szCs w:val="36"/>
        </w:rPr>
        <w:t>«Με έκπληξη διάβασα το Δελτίο Τύπου της 21ης Αυγούστου 2022, της Ένωσης Αστυνομικών Υπαλλήλων Νομού Χανίων.</w:t>
      </w:r>
    </w:p>
    <w:p w14:paraId="78010285" w14:textId="77777777" w:rsidR="00366D51" w:rsidRPr="00366D51" w:rsidRDefault="00366D51" w:rsidP="00366D51">
      <w:pPr>
        <w:rPr>
          <w:sz w:val="36"/>
          <w:szCs w:val="36"/>
        </w:rPr>
      </w:pPr>
    </w:p>
    <w:p w14:paraId="59CAB0FC" w14:textId="77777777" w:rsidR="00366D51" w:rsidRPr="00366D51" w:rsidRDefault="00366D51" w:rsidP="00366D51">
      <w:pPr>
        <w:rPr>
          <w:sz w:val="36"/>
          <w:szCs w:val="36"/>
        </w:rPr>
      </w:pPr>
      <w:r w:rsidRPr="00366D51">
        <w:rPr>
          <w:sz w:val="36"/>
          <w:szCs w:val="36"/>
        </w:rPr>
        <w:t>Αγαπητοί κύριοι αναφέρεστε σε μένα. Την 20η Αυγούστου 2022 καθώς οδηγούσα προς Χανιά με σταμάτησε ένα περιπολικό. Μόλις με πλησίασε ο αστυνομικός μου ζήτησε άδεια κυκλοφορίας, άδεια ικανότητας οδηγού, ταυτότητα και ασφάλεια. Τους έδωσα τα έγγραφα και μεταξύ αυτών την άδεια κυκλοφορίας του οχήματος σε φωτοαντίγραφο. Μου δήλωσαν ότι δεν αναγνωρίζουν το φωτοαντίγραφο και θέλουν το πρωτότυπο. Τότε τους ανέφερα ότι το αυτοκίνητο είναι βουλευτικό και αυτά είναι τα έγγραφα που μου έχουν χορηγηθεί ως νομιμοποιητικά του αυτοκινήτου έγγραφα από τη Βουλή των Ελλήνων.</w:t>
      </w:r>
    </w:p>
    <w:p w14:paraId="4FF49960" w14:textId="77777777" w:rsidR="00366D51" w:rsidRPr="00366D51" w:rsidRDefault="00366D51" w:rsidP="00366D51">
      <w:pPr>
        <w:rPr>
          <w:sz w:val="36"/>
          <w:szCs w:val="36"/>
        </w:rPr>
      </w:pPr>
    </w:p>
    <w:p w14:paraId="75ACCBF1" w14:textId="77777777" w:rsidR="00366D51" w:rsidRPr="00366D51" w:rsidRDefault="00366D51" w:rsidP="00366D51">
      <w:pPr>
        <w:rPr>
          <w:sz w:val="36"/>
          <w:szCs w:val="36"/>
        </w:rPr>
      </w:pPr>
      <w:r w:rsidRPr="00366D51">
        <w:rPr>
          <w:sz w:val="36"/>
          <w:szCs w:val="36"/>
        </w:rPr>
        <w:t>Τότε ο ένας αστυνομικός απομακρύνθηκε, κάλεσε κάποιον στο τηλέφωνο και μίλησε, γύρισε και άρχισε να συμπληρώνει μία κλήση. Μέχρι εκείνη τη στιγμή δεν ήξερα για ποιο λόγο με σταμάτησαν. Συμπλήρωσε την κλήση και με κάλεσε να την υπογράψω. Ανέφερε ότι πάτησα διπλή διαχωριστική γραμμή και ότι δεν έφερα μαζί μου την άδεια κυκλοφορίας του οχήματος. Του ζήτησα να συμπληρώσει ότι επέδειξα φωτοαντίγραφο της άδειας κυκλοφορίας και αρνήθηκε.</w:t>
      </w:r>
    </w:p>
    <w:p w14:paraId="0118D51D" w14:textId="77777777" w:rsidR="00366D51" w:rsidRPr="00366D51" w:rsidRDefault="00366D51" w:rsidP="00366D51">
      <w:pPr>
        <w:rPr>
          <w:sz w:val="36"/>
          <w:szCs w:val="36"/>
        </w:rPr>
      </w:pPr>
      <w:r w:rsidRPr="00366D51">
        <w:rPr>
          <w:sz w:val="36"/>
          <w:szCs w:val="36"/>
        </w:rPr>
        <w:t xml:space="preserve">Μόλις υπέγραψα την κλήση ο δεύτερος αστυνομικός προχώρησε και αφαίρεσε τις πινακίδες του οχήματος ενώ ο πρώτος κράτησε την άδεια ικανότητας οδήγησης. Τον ρώτησα γιατί αφαιρεί τις πινακίδες και μου απάντησε λόγω </w:t>
      </w:r>
      <w:r w:rsidRPr="00366D51">
        <w:rPr>
          <w:sz w:val="36"/>
          <w:szCs w:val="36"/>
        </w:rPr>
        <w:lastRenderedPageBreak/>
        <w:t>του γεγονότος ότι δεν έφερα την άδεια κυκλοφορίας του οχήματος. Υπέβαλλα τις ενστάσεις μου, αναφέροντάς του ότι μπορούν άμεσα από το σύστημα να εξακριβώσουν την αλήθεια των λεγομένων μου για το όχημα, όμως αντιλήφθηκα ότι ήταν προαποφασισμένη η στάση τους από τη στιγμή που πληροφορήθηκαν την ιδιότητά μου και μίλησαν στο τηλέφωνο. Έτσι αποχώρησα για τον προορισμό μου.</w:t>
      </w:r>
    </w:p>
    <w:p w14:paraId="30B4770D" w14:textId="77777777" w:rsidR="00366D51" w:rsidRPr="00366D51" w:rsidRDefault="00366D51" w:rsidP="00366D51">
      <w:pPr>
        <w:rPr>
          <w:sz w:val="36"/>
          <w:szCs w:val="36"/>
        </w:rPr>
      </w:pPr>
    </w:p>
    <w:p w14:paraId="16480C70" w14:textId="77777777" w:rsidR="00366D51" w:rsidRPr="00366D51" w:rsidRDefault="00366D51" w:rsidP="00366D51">
      <w:pPr>
        <w:rPr>
          <w:sz w:val="36"/>
          <w:szCs w:val="36"/>
        </w:rPr>
      </w:pPr>
      <w:r w:rsidRPr="00366D51">
        <w:rPr>
          <w:sz w:val="36"/>
          <w:szCs w:val="36"/>
        </w:rPr>
        <w:t xml:space="preserve">Μετά από αυτό δεν ξαναείδα τους αστυνομικούς, ούτε και τους ξαναμίλησα. Τον </w:t>
      </w:r>
      <w:proofErr w:type="spellStart"/>
      <w:r w:rsidRPr="00366D51">
        <w:rPr>
          <w:sz w:val="36"/>
          <w:szCs w:val="36"/>
        </w:rPr>
        <w:t>κο</w:t>
      </w:r>
      <w:proofErr w:type="spellEnd"/>
      <w:r w:rsidRPr="00366D51">
        <w:rPr>
          <w:sz w:val="36"/>
          <w:szCs w:val="36"/>
        </w:rPr>
        <w:t xml:space="preserve"> Ξανθουδάκη βέβαια ούτε τον γνωρίζω, ούτε έχω συνομιλήσει ποτέ μαζί του.</w:t>
      </w:r>
    </w:p>
    <w:p w14:paraId="6511D414" w14:textId="77777777" w:rsidR="00366D51" w:rsidRPr="00366D51" w:rsidRDefault="00366D51" w:rsidP="00366D51">
      <w:pPr>
        <w:rPr>
          <w:sz w:val="36"/>
          <w:szCs w:val="36"/>
        </w:rPr>
      </w:pPr>
    </w:p>
    <w:p w14:paraId="7801EBFA" w14:textId="77777777" w:rsidR="00366D51" w:rsidRPr="00366D51" w:rsidRDefault="00366D51" w:rsidP="00366D51">
      <w:pPr>
        <w:rPr>
          <w:sz w:val="36"/>
          <w:szCs w:val="36"/>
        </w:rPr>
      </w:pPr>
      <w:r w:rsidRPr="00366D51">
        <w:rPr>
          <w:sz w:val="36"/>
          <w:szCs w:val="36"/>
        </w:rPr>
        <w:t>Τα όσα είδα στο δελτίο τύπου της Ένωσης Αστυνομικών σήμερα μου προκάλεσαν αφενός έκπληξη και αφετέρου οργή.</w:t>
      </w:r>
    </w:p>
    <w:p w14:paraId="7CC6BCC5" w14:textId="77777777" w:rsidR="00366D51" w:rsidRPr="00366D51" w:rsidRDefault="00366D51" w:rsidP="00366D51">
      <w:pPr>
        <w:rPr>
          <w:sz w:val="36"/>
          <w:szCs w:val="36"/>
        </w:rPr>
      </w:pPr>
    </w:p>
    <w:p w14:paraId="6F44C195" w14:textId="77777777" w:rsidR="00366D51" w:rsidRPr="00366D51" w:rsidRDefault="00366D51" w:rsidP="00366D51">
      <w:pPr>
        <w:rPr>
          <w:sz w:val="36"/>
          <w:szCs w:val="36"/>
        </w:rPr>
      </w:pPr>
      <w:r w:rsidRPr="00366D51">
        <w:rPr>
          <w:sz w:val="36"/>
          <w:szCs w:val="36"/>
        </w:rPr>
        <w:t>Οργή για το γεγονός ότι η Ένωση Αστυνομικών Υπαλλήλων αποφάσισε σήμερα ν’ ασχοληθεί μαζί μου διαστρεβλώνοντας γεγονότα και καταστάσεις και ισχυριζόμενη γεγονότα ψευδή που ουδέποτε έλαβαν χώρα. Αν εγώ ως βουλευτής έλαβα τέτοια αντιμετώπιση από την Αστυνομία ο κάθε ένας από τους πολίτες που θα το διαβάσουν μπορεί εύκολα να διαπιστώσει την αλήθεια των καθημερινών καταγγελιών κατά των Αστυνομικών για αυθαιρεσία και βία κατά πολιτών.</w:t>
      </w:r>
    </w:p>
    <w:p w14:paraId="3BC36040" w14:textId="77777777" w:rsidR="00366D51" w:rsidRPr="00366D51" w:rsidRDefault="00366D51" w:rsidP="00366D51">
      <w:pPr>
        <w:rPr>
          <w:sz w:val="36"/>
          <w:szCs w:val="36"/>
        </w:rPr>
      </w:pPr>
    </w:p>
    <w:p w14:paraId="5150391C" w14:textId="77777777" w:rsidR="00366D51" w:rsidRPr="00366D51" w:rsidRDefault="00366D51" w:rsidP="00366D51">
      <w:pPr>
        <w:rPr>
          <w:sz w:val="36"/>
          <w:szCs w:val="36"/>
        </w:rPr>
      </w:pPr>
      <w:r w:rsidRPr="00366D51">
        <w:rPr>
          <w:sz w:val="36"/>
          <w:szCs w:val="36"/>
        </w:rPr>
        <w:lastRenderedPageBreak/>
        <w:t>Τρία ερωτήματα:</w:t>
      </w:r>
    </w:p>
    <w:p w14:paraId="0DABDA6A" w14:textId="77777777" w:rsidR="00366D51" w:rsidRPr="00366D51" w:rsidRDefault="00366D51" w:rsidP="00366D51">
      <w:pPr>
        <w:rPr>
          <w:sz w:val="36"/>
          <w:szCs w:val="36"/>
        </w:rPr>
      </w:pPr>
    </w:p>
    <w:p w14:paraId="14E6D5EC" w14:textId="77777777" w:rsidR="00366D51" w:rsidRPr="00366D51" w:rsidRDefault="00366D51" w:rsidP="00366D51">
      <w:pPr>
        <w:rPr>
          <w:sz w:val="36"/>
          <w:szCs w:val="36"/>
        </w:rPr>
      </w:pPr>
      <w:r w:rsidRPr="00366D51">
        <w:rPr>
          <w:sz w:val="36"/>
          <w:szCs w:val="36"/>
        </w:rPr>
        <w:t xml:space="preserve">    Πώς πληροφορηθήκατε αυτά που αναφέρετε στο δελτίο σας; Είναι γεγονός άξιο ανακοίνωσης; Τι άλλο υπάρχει που εγώ αγνοώ και εσείς ως μη παρόντες γνωρίζετε, που επέβαλλε την ανακοίνωσή σας;</w:t>
      </w:r>
    </w:p>
    <w:p w14:paraId="76A98829" w14:textId="77777777" w:rsidR="00366D51" w:rsidRPr="00366D51" w:rsidRDefault="00366D51" w:rsidP="00366D51">
      <w:pPr>
        <w:rPr>
          <w:sz w:val="36"/>
          <w:szCs w:val="36"/>
        </w:rPr>
      </w:pPr>
      <w:r w:rsidRPr="00366D51">
        <w:rPr>
          <w:sz w:val="36"/>
          <w:szCs w:val="36"/>
        </w:rPr>
        <w:t xml:space="preserve">    Αλήθεια, ποια είναι η θέση της λαλίστατης σήμερα ένωσής σας για τις παρακρατικές παρακολουθήσεις που ταλανίζουν τη χώρα ή μήπως για σας αυτές δεν έχουν περάσει ανεπιστρεπτί;</w:t>
      </w:r>
    </w:p>
    <w:p w14:paraId="60D98D65" w14:textId="77777777" w:rsidR="00366D51" w:rsidRPr="00366D51" w:rsidRDefault="00366D51" w:rsidP="00366D51">
      <w:pPr>
        <w:rPr>
          <w:sz w:val="36"/>
          <w:szCs w:val="36"/>
        </w:rPr>
      </w:pPr>
      <w:r w:rsidRPr="00366D51">
        <w:rPr>
          <w:sz w:val="36"/>
          <w:szCs w:val="36"/>
        </w:rPr>
        <w:t xml:space="preserve">    Από την Αριστερά έγινε αγώνας για να περάσει ανεπιστρεπτί η περίοδος που οι </w:t>
      </w:r>
      <w:proofErr w:type="spellStart"/>
      <w:r w:rsidRPr="00366D51">
        <w:rPr>
          <w:sz w:val="36"/>
          <w:szCs w:val="36"/>
        </w:rPr>
        <w:t>κομματάρχες</w:t>
      </w:r>
      <w:proofErr w:type="spellEnd"/>
      <w:r w:rsidRPr="00366D51">
        <w:rPr>
          <w:sz w:val="36"/>
          <w:szCs w:val="36"/>
        </w:rPr>
        <w:t xml:space="preserve"> της δεξιάς εκβίαζαν και απειλούσαν τους Έλληνες πολίτες με δυσμενείς μεταθέσεις.</w:t>
      </w:r>
    </w:p>
    <w:p w14:paraId="15124950" w14:textId="77777777" w:rsidR="00366D51" w:rsidRPr="00366D51" w:rsidRDefault="00366D51" w:rsidP="00366D51">
      <w:pPr>
        <w:rPr>
          <w:sz w:val="36"/>
          <w:szCs w:val="36"/>
        </w:rPr>
      </w:pPr>
    </w:p>
    <w:p w14:paraId="799351EF" w14:textId="77777777" w:rsidR="00366D51" w:rsidRPr="00366D51" w:rsidRDefault="00366D51" w:rsidP="00366D51">
      <w:pPr>
        <w:rPr>
          <w:sz w:val="36"/>
          <w:szCs w:val="36"/>
        </w:rPr>
      </w:pPr>
      <w:r w:rsidRPr="00366D51">
        <w:rPr>
          <w:sz w:val="36"/>
          <w:szCs w:val="36"/>
        </w:rPr>
        <w:t>Έχοντας και την προσωπική εμπειρία του πατέρα μου και των προσωπικών διώξεων που υπέστη για τις πεποιθήσεις του δεν ταιριάζει ούτε στο ήθος μου ούτε στην ηθική μου ούτε στην κουλτούρα μου ως αριστερός να απειλώ με μεταθέσεις και να κάνω τα όσα μου καταλογίζετε.</w:t>
      </w:r>
    </w:p>
    <w:p w14:paraId="23BB2FCB" w14:textId="77777777" w:rsidR="00366D51" w:rsidRPr="00366D51" w:rsidRDefault="00366D51" w:rsidP="00366D51">
      <w:pPr>
        <w:rPr>
          <w:sz w:val="36"/>
          <w:szCs w:val="36"/>
        </w:rPr>
      </w:pPr>
    </w:p>
    <w:p w14:paraId="5F253CDC" w14:textId="77777777" w:rsidR="00366D51" w:rsidRPr="00366D51" w:rsidRDefault="00366D51" w:rsidP="00366D51">
      <w:pPr>
        <w:rPr>
          <w:sz w:val="36"/>
          <w:szCs w:val="36"/>
        </w:rPr>
      </w:pPr>
      <w:r w:rsidRPr="00366D51">
        <w:rPr>
          <w:sz w:val="36"/>
          <w:szCs w:val="36"/>
        </w:rPr>
        <w:t>Αυτή είναι η αλήθεια και την καταθέτω για τους ανθρώπους που με γνωρίζουν, γνωρίζουν το ήθος και την αξιοπρέπειά μου, και όχι ως απάντηση στις αθλιότητες του Δελτίου Τύπου της Ένωσής σας.</w:t>
      </w:r>
    </w:p>
    <w:p w14:paraId="329CB404" w14:textId="77777777" w:rsidR="00366D51" w:rsidRPr="00366D51" w:rsidRDefault="00366D51" w:rsidP="00366D51">
      <w:pPr>
        <w:rPr>
          <w:sz w:val="36"/>
          <w:szCs w:val="36"/>
        </w:rPr>
      </w:pPr>
    </w:p>
    <w:p w14:paraId="039F254E" w14:textId="40B2CD1A" w:rsidR="00F82423" w:rsidRPr="00366D51" w:rsidRDefault="00366D51" w:rsidP="00366D51">
      <w:pPr>
        <w:rPr>
          <w:sz w:val="36"/>
          <w:szCs w:val="36"/>
        </w:rPr>
      </w:pPr>
      <w:r w:rsidRPr="00366D51">
        <w:rPr>
          <w:sz w:val="36"/>
          <w:szCs w:val="36"/>
        </w:rPr>
        <w:lastRenderedPageBreak/>
        <w:t xml:space="preserve">Νίκος Ε. </w:t>
      </w:r>
      <w:proofErr w:type="spellStart"/>
      <w:r w:rsidRPr="00366D51">
        <w:rPr>
          <w:sz w:val="36"/>
          <w:szCs w:val="36"/>
        </w:rPr>
        <w:t>Ηγουμενίδης</w:t>
      </w:r>
      <w:proofErr w:type="spellEnd"/>
      <w:r w:rsidRPr="00366D51">
        <w:rPr>
          <w:sz w:val="36"/>
          <w:szCs w:val="36"/>
        </w:rPr>
        <w:t>»</w:t>
      </w:r>
    </w:p>
    <w:sectPr w:rsidR="00F82423" w:rsidRPr="00366D51"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94"/>
    <w:rsid w:val="00366D51"/>
    <w:rsid w:val="00660194"/>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2DB7"/>
  <w15:chartTrackingRefBased/>
  <w15:docId w15:val="{E1B54CE7-3302-48DF-B452-AD305D88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2885</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2022-08-21T18:37:00Z</dcterms:created>
  <dcterms:modified xsi:type="dcterms:W3CDTF">2022-08-21T18:37:00Z</dcterms:modified>
</cp:coreProperties>
</file>