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C5" w:rsidRDefault="006C3EC5" w:rsidP="006C3EC5">
      <w:pPr>
        <w:spacing w:line="360" w:lineRule="auto"/>
        <w:jc w:val="both"/>
        <w:rPr>
          <w:rFonts w:cs="Times New Roman"/>
        </w:rPr>
      </w:pPr>
    </w:p>
    <w:p w:rsidR="001413A9" w:rsidRDefault="001413A9"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p>
    <w:p w:rsidR="001413A9" w:rsidRDefault="001413A9"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 xml:space="preserve">Φεστιβάλ Ρεματιάς 2022 </w:t>
      </w: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lang w:eastAsia="en-US" w:bidi="ar-SA"/>
        </w:rPr>
      </w:pPr>
      <w:r w:rsidRPr="006C3EC5">
        <w:rPr>
          <w:rFonts w:ascii="Cambria" w:eastAsia="Times New Roman" w:hAnsi="Cambria" w:cs="Times New Roman"/>
          <w:b/>
          <w:bCs/>
          <w:kern w:val="32"/>
          <w:lang w:eastAsia="en-US" w:bidi="ar-SA"/>
        </w:rPr>
        <w:t>(συνοπτικό πρόγραμμα – θέατρο Ρεματιάς)</w:t>
      </w: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ΙΟΥΝΙΟΣ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12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Συμφωνική Ορχήστρα Νέων </w:t>
      </w:r>
      <w:proofErr w:type="spellStart"/>
      <w:r w:rsidRPr="006C3EC5">
        <w:rPr>
          <w:rFonts w:ascii="Calibri" w:eastAsia="Calibri" w:hAnsi="Calibri" w:cs="Arial"/>
          <w:b/>
          <w:bCs/>
          <w:kern w:val="0"/>
          <w:sz w:val="22"/>
          <w:szCs w:val="22"/>
          <w:lang w:eastAsia="en-US" w:bidi="ar-SA"/>
        </w:rPr>
        <w:t>Colorado</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Springs</w:t>
      </w:r>
      <w:proofErr w:type="spellEnd"/>
      <w:r w:rsidRPr="006C3EC5">
        <w:rPr>
          <w:rFonts w:ascii="Calibri" w:eastAsia="Calibri" w:hAnsi="Calibri" w:cs="Arial"/>
          <w:b/>
          <w:bCs/>
          <w:kern w:val="0"/>
          <w:sz w:val="22"/>
          <w:szCs w:val="22"/>
          <w:lang w:eastAsia="en-US" w:bidi="ar-SA"/>
        </w:rPr>
        <w:t xml:space="preserve"> (CSYSA)</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Η διεθνούς φήμης αμερικανική ορχήστρα, φιλοξενούμενη του Δήμου Χαλανδρίου, με τη συνεργασία της </w:t>
      </w:r>
      <w:proofErr w:type="spellStart"/>
      <w:r w:rsidRPr="006C3EC5">
        <w:rPr>
          <w:rFonts w:ascii="Calibri" w:eastAsia="Calibri" w:hAnsi="Calibri" w:cs="Arial"/>
          <w:kern w:val="0"/>
          <w:sz w:val="22"/>
          <w:szCs w:val="22"/>
          <w:lang w:eastAsia="en-US" w:bidi="ar-SA"/>
        </w:rPr>
        <w:t>Underground</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Youth</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Orchestra</w:t>
      </w:r>
      <w:proofErr w:type="spellEnd"/>
      <w:r w:rsidRPr="006C3EC5">
        <w:rPr>
          <w:rFonts w:ascii="Calibri" w:eastAsia="Calibri" w:hAnsi="Calibri" w:cs="Arial"/>
          <w:kern w:val="0"/>
          <w:sz w:val="22"/>
          <w:szCs w:val="22"/>
          <w:lang w:eastAsia="en-US" w:bidi="ar-SA"/>
        </w:rPr>
        <w:t xml:space="preserve"> και του American </w:t>
      </w:r>
      <w:proofErr w:type="spellStart"/>
      <w:r w:rsidRPr="006C3EC5">
        <w:rPr>
          <w:rFonts w:ascii="Calibri" w:eastAsia="Calibri" w:hAnsi="Calibri" w:cs="Arial"/>
          <w:kern w:val="0"/>
          <w:sz w:val="22"/>
          <w:szCs w:val="22"/>
          <w:lang w:eastAsia="en-US" w:bidi="ar-SA"/>
        </w:rPr>
        <w:t>College</w:t>
      </w:r>
      <w:proofErr w:type="spellEnd"/>
      <w:r w:rsidRPr="006C3EC5">
        <w:rPr>
          <w:rFonts w:ascii="Calibri" w:eastAsia="Calibri" w:hAnsi="Calibri" w:cs="Arial"/>
          <w:kern w:val="0"/>
          <w:sz w:val="22"/>
          <w:szCs w:val="22"/>
          <w:lang w:eastAsia="en-US" w:bidi="ar-SA"/>
        </w:rPr>
        <w:t xml:space="preserve"> of </w:t>
      </w:r>
      <w:proofErr w:type="spellStart"/>
      <w:r w:rsidRPr="006C3EC5">
        <w:rPr>
          <w:rFonts w:ascii="Calibri" w:eastAsia="Calibri" w:hAnsi="Calibri" w:cs="Arial"/>
          <w:kern w:val="0"/>
          <w:sz w:val="22"/>
          <w:szCs w:val="22"/>
          <w:lang w:eastAsia="en-US" w:bidi="ar-SA"/>
        </w:rPr>
        <w:t>Greece</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προαναγγέλει</w:t>
      </w:r>
      <w:proofErr w:type="spellEnd"/>
      <w:r w:rsidRPr="006C3EC5">
        <w:rPr>
          <w:rFonts w:ascii="Calibri" w:eastAsia="Calibri" w:hAnsi="Calibri" w:cs="Arial"/>
          <w:kern w:val="0"/>
          <w:sz w:val="22"/>
          <w:szCs w:val="22"/>
          <w:lang w:eastAsia="en-US" w:bidi="ar-SA"/>
        </w:rPr>
        <w:t xml:space="preserve"> την έναρξη του φεστιβάλ ερμηνεύοντας κλασικά έργα υπό τη διεύθυνση του </w:t>
      </w:r>
      <w:proofErr w:type="spellStart"/>
      <w:r w:rsidRPr="006C3EC5">
        <w:rPr>
          <w:rFonts w:ascii="Calibri" w:eastAsia="Calibri" w:hAnsi="Calibri" w:cs="Arial"/>
          <w:kern w:val="0"/>
          <w:sz w:val="22"/>
          <w:szCs w:val="22"/>
          <w:lang w:eastAsia="en-US" w:bidi="ar-SA"/>
        </w:rPr>
        <w:t>Gary</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Nicholson</w:t>
      </w:r>
      <w:proofErr w:type="spellEnd"/>
      <w:r w:rsidRPr="006C3EC5">
        <w:rPr>
          <w:rFonts w:ascii="Calibri" w:eastAsia="Calibri" w:hAnsi="Calibri" w:cs="Arial"/>
          <w:kern w:val="0"/>
          <w:sz w:val="22"/>
          <w:szCs w:val="22"/>
          <w:lang w:eastAsia="en-US" w:bidi="ar-SA"/>
        </w:rPr>
        <w:t xml:space="preserve">. Τη συναυλία ανοίγει η Συμφωνική Ορχήστρα Νέων του Δήμου Χαλανδρίου.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outline/>
          <w:color w:val="000000"/>
          <w:kern w:val="32"/>
          <w:sz w:val="32"/>
          <w:szCs w:val="32"/>
          <w:lang w:eastAsia="en-US" w:bidi="ar-SA"/>
          <w14:textOutline w14:w="9525" w14:cap="flat" w14:cmpd="sng" w14:algn="ctr">
            <w14:solidFill>
              <w14:srgbClr w14:val="000000"/>
            </w14:solidFill>
            <w14:prstDash w14:val="solid"/>
            <w14:round/>
          </w14:textOutline>
          <w14:textFill>
            <w14:noFill/>
          </w14:textFill>
        </w:rPr>
      </w:pPr>
      <w:r w:rsidRPr="006C3EC5">
        <w:rPr>
          <w:rFonts w:ascii="Cambria" w:eastAsia="Times New Roman" w:hAnsi="Cambria" w:cs="Times New Roman"/>
          <w:b/>
          <w:bCs/>
          <w:kern w:val="32"/>
          <w:sz w:val="32"/>
          <w:szCs w:val="32"/>
          <w:lang w:eastAsia="en-US" w:bidi="ar-SA"/>
        </w:rPr>
        <w:t>ΙΟΥΛΙΟΣ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w:t>
      </w:r>
    </w:p>
    <w:p w:rsidR="006C3EC5" w:rsidRPr="006C3EC5" w:rsidRDefault="00146842" w:rsidP="006C3EC5">
      <w:pPr>
        <w:widowControl/>
        <w:suppressAutoHyphens w:val="0"/>
        <w:jc w:val="both"/>
        <w:rPr>
          <w:rFonts w:ascii="Calibri" w:eastAsia="Calibri" w:hAnsi="Calibri" w:cs="Arial"/>
          <w:b/>
          <w:bCs/>
          <w:kern w:val="0"/>
          <w:sz w:val="22"/>
          <w:szCs w:val="22"/>
          <w:lang w:eastAsia="en-US" w:bidi="ar-SA"/>
        </w:rPr>
      </w:pPr>
      <w:r>
        <w:rPr>
          <w:rFonts w:ascii="Calibri" w:eastAsia="Calibri" w:hAnsi="Calibri" w:cs="Arial"/>
          <w:b/>
          <w:bCs/>
          <w:kern w:val="0"/>
          <w:sz w:val="22"/>
          <w:szCs w:val="22"/>
          <w:lang w:eastAsia="en-US" w:bidi="ar-SA"/>
        </w:rPr>
        <w:t>Φιλαρμονική Ορχήστρα Δ</w:t>
      </w:r>
      <w:r w:rsidR="006C3EC5" w:rsidRPr="006C3EC5">
        <w:rPr>
          <w:rFonts w:ascii="Calibri" w:eastAsia="Calibri" w:hAnsi="Calibri" w:cs="Arial"/>
          <w:b/>
          <w:bCs/>
          <w:kern w:val="0"/>
          <w:sz w:val="22"/>
          <w:szCs w:val="22"/>
          <w:lang w:eastAsia="en-US" w:bidi="ar-SA"/>
        </w:rPr>
        <w:t xml:space="preserve">ήμου Χαλανδρίου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Αφιέρωμα στον παγκόσμιο κινηματογράφο. Διεύθυνση ορχήστρας: Κώστας Ιωαννίδης. Σολίστ: Τζίνα Πούλου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Στην </w:t>
      </w:r>
      <w:proofErr w:type="spellStart"/>
      <w:r w:rsidRPr="006C3EC5">
        <w:rPr>
          <w:rFonts w:ascii="Calibri" w:eastAsia="Calibri" w:hAnsi="Calibri" w:cs="Arial"/>
          <w:b/>
          <w:bCs/>
          <w:kern w:val="0"/>
          <w:sz w:val="22"/>
          <w:szCs w:val="22"/>
          <w:lang w:eastAsia="en-US" w:bidi="ar-SA"/>
        </w:rPr>
        <w:t>προκυµαία</w:t>
      </w:r>
      <w:proofErr w:type="spellEnd"/>
      <w:r w:rsidRPr="006C3EC5">
        <w:rPr>
          <w:rFonts w:ascii="Calibri" w:eastAsia="Calibri" w:hAnsi="Calibri" w:cs="Arial"/>
          <w:b/>
          <w:bCs/>
          <w:kern w:val="0"/>
          <w:sz w:val="22"/>
          <w:szCs w:val="22"/>
          <w:lang w:eastAsia="en-US" w:bidi="ar-SA"/>
        </w:rPr>
        <w:t xml:space="preserve"> της </w:t>
      </w:r>
      <w:proofErr w:type="spellStart"/>
      <w:r w:rsidRPr="006C3EC5">
        <w:rPr>
          <w:rFonts w:ascii="Calibri" w:eastAsia="Calibri" w:hAnsi="Calibri" w:cs="Arial"/>
          <w:b/>
          <w:bCs/>
          <w:kern w:val="0"/>
          <w:sz w:val="22"/>
          <w:szCs w:val="22"/>
          <w:lang w:eastAsia="en-US" w:bidi="ar-SA"/>
        </w:rPr>
        <w:t>Σµύρνης</w:t>
      </w:r>
      <w:proofErr w:type="spellEnd"/>
      <w:r w:rsidRPr="006C3EC5">
        <w:rPr>
          <w:rFonts w:ascii="Calibri" w:eastAsia="Calibri" w:hAnsi="Calibri" w:cs="Arial"/>
          <w:b/>
          <w:bCs/>
          <w:kern w:val="0"/>
          <w:sz w:val="22"/>
          <w:szCs w:val="22"/>
          <w:lang w:eastAsia="en-US" w:bidi="ar-SA"/>
        </w:rPr>
        <w:t xml:space="preserve"> - </w:t>
      </w:r>
      <w:proofErr w:type="spellStart"/>
      <w:r w:rsidRPr="006C3EC5">
        <w:rPr>
          <w:rFonts w:ascii="Calibri" w:eastAsia="Calibri" w:hAnsi="Calibri" w:cs="Arial"/>
          <w:b/>
          <w:bCs/>
          <w:kern w:val="0"/>
          <w:sz w:val="22"/>
          <w:szCs w:val="22"/>
          <w:lang w:eastAsia="en-US" w:bidi="ar-SA"/>
        </w:rPr>
        <w:t>Passport</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Μουσικοθεατρική</w:t>
      </w:r>
      <w:proofErr w:type="spellEnd"/>
      <w:r w:rsidRPr="006C3EC5">
        <w:rPr>
          <w:rFonts w:ascii="Calibri" w:eastAsia="Calibri" w:hAnsi="Calibri" w:cs="Arial"/>
          <w:kern w:val="0"/>
          <w:sz w:val="22"/>
          <w:szCs w:val="22"/>
          <w:lang w:eastAsia="en-US" w:bidi="ar-SA"/>
        </w:rPr>
        <w:t xml:space="preserve"> παράστ</w:t>
      </w:r>
      <w:r w:rsidR="00146842">
        <w:rPr>
          <w:rFonts w:ascii="Calibri" w:eastAsia="Calibri" w:hAnsi="Calibri" w:cs="Arial"/>
          <w:kern w:val="0"/>
          <w:sz w:val="22"/>
          <w:szCs w:val="22"/>
          <w:lang w:eastAsia="en-US" w:bidi="ar-SA"/>
        </w:rPr>
        <w:t>αση μνήμης για τη Μικρασιατική Κ</w:t>
      </w:r>
      <w:r w:rsidRPr="006C3EC5">
        <w:rPr>
          <w:rFonts w:ascii="Calibri" w:eastAsia="Calibri" w:hAnsi="Calibri" w:cs="Arial"/>
          <w:kern w:val="0"/>
          <w:sz w:val="22"/>
          <w:szCs w:val="22"/>
          <w:lang w:eastAsia="en-US" w:bidi="ar-SA"/>
        </w:rPr>
        <w:t xml:space="preserve">αταστροφή. Μαρτυρίες προσφυγιάς και μικρασιάτικα τραγούδια. </w:t>
      </w:r>
      <w:proofErr w:type="spellStart"/>
      <w:r w:rsidRPr="006C3EC5">
        <w:rPr>
          <w:rFonts w:ascii="Calibri" w:eastAsia="Calibri" w:hAnsi="Calibri" w:cs="Arial"/>
          <w:kern w:val="0"/>
          <w:sz w:val="22"/>
          <w:szCs w:val="22"/>
          <w:lang w:eastAsia="en-US" w:bidi="ar-SA"/>
        </w:rPr>
        <w:t>Δραµατολογική</w:t>
      </w:r>
      <w:proofErr w:type="spellEnd"/>
      <w:r w:rsidRPr="006C3EC5">
        <w:rPr>
          <w:rFonts w:ascii="Calibri" w:eastAsia="Calibri" w:hAnsi="Calibri" w:cs="Arial"/>
          <w:kern w:val="0"/>
          <w:sz w:val="22"/>
          <w:szCs w:val="22"/>
          <w:lang w:eastAsia="en-US" w:bidi="ar-SA"/>
        </w:rPr>
        <w:t xml:space="preserve"> επεξεργασία </w:t>
      </w:r>
      <w:proofErr w:type="spellStart"/>
      <w:r w:rsidRPr="006C3EC5">
        <w:rPr>
          <w:rFonts w:ascii="Calibri" w:eastAsia="Calibri" w:hAnsi="Calibri" w:cs="Arial"/>
          <w:kern w:val="0"/>
          <w:sz w:val="22"/>
          <w:szCs w:val="22"/>
          <w:lang w:eastAsia="en-US" w:bidi="ar-SA"/>
        </w:rPr>
        <w:t>κειµένων</w:t>
      </w:r>
      <w:proofErr w:type="spellEnd"/>
      <w:r w:rsidRPr="006C3EC5">
        <w:rPr>
          <w:rFonts w:ascii="Calibri" w:eastAsia="Calibri" w:hAnsi="Calibri" w:cs="Arial"/>
          <w:kern w:val="0"/>
          <w:sz w:val="22"/>
          <w:szCs w:val="22"/>
          <w:lang w:eastAsia="en-US" w:bidi="ar-SA"/>
        </w:rPr>
        <w:t xml:space="preserve"> – σκηνοθεσία: Μάνος Καρατζογιάννης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100 χρόνια </w:t>
      </w:r>
      <w:proofErr w:type="spellStart"/>
      <w:r w:rsidRPr="006C3EC5">
        <w:rPr>
          <w:rFonts w:ascii="Calibri" w:eastAsia="Calibri" w:hAnsi="Calibri" w:cs="Arial"/>
          <w:b/>
          <w:bCs/>
          <w:kern w:val="0"/>
          <w:sz w:val="22"/>
          <w:szCs w:val="22"/>
          <w:lang w:eastAsia="en-US" w:bidi="ar-SA"/>
        </w:rPr>
        <w:t>Μπιθικώτσης</w:t>
      </w:r>
      <w:proofErr w:type="spellEnd"/>
      <w:r w:rsidRPr="006C3EC5">
        <w:rPr>
          <w:rFonts w:ascii="Calibri" w:eastAsia="Calibri" w:hAnsi="Calibri" w:cs="Arial"/>
          <w:b/>
          <w:bCs/>
          <w:kern w:val="0"/>
          <w:sz w:val="22"/>
          <w:szCs w:val="22"/>
          <w:lang w:eastAsia="en-US" w:bidi="ar-SA"/>
        </w:rPr>
        <w:t xml:space="preserve"> 1922-2022</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Γρηγόρης, η Άννα </w:t>
      </w:r>
      <w:proofErr w:type="spellStart"/>
      <w:r w:rsidRPr="006C3EC5">
        <w:rPr>
          <w:rFonts w:ascii="Calibri" w:eastAsia="Calibri" w:hAnsi="Calibri" w:cs="Arial"/>
          <w:kern w:val="0"/>
          <w:sz w:val="22"/>
          <w:szCs w:val="22"/>
          <w:lang w:eastAsia="en-US" w:bidi="ar-SA"/>
        </w:rPr>
        <w:t>Μπιθικώτση</w:t>
      </w:r>
      <w:proofErr w:type="spellEnd"/>
      <w:r w:rsidRPr="006C3EC5">
        <w:rPr>
          <w:rFonts w:ascii="Calibri" w:eastAsia="Calibri" w:hAnsi="Calibri" w:cs="Arial"/>
          <w:kern w:val="0"/>
          <w:sz w:val="22"/>
          <w:szCs w:val="22"/>
          <w:lang w:eastAsia="en-US" w:bidi="ar-SA"/>
        </w:rPr>
        <w:t xml:space="preserve"> και η Λαϊκή Ορχήστρα «</w:t>
      </w:r>
      <w:proofErr w:type="spellStart"/>
      <w:r w:rsidRPr="006C3EC5">
        <w:rPr>
          <w:rFonts w:ascii="Calibri" w:eastAsia="Calibri" w:hAnsi="Calibri" w:cs="Arial"/>
          <w:kern w:val="0"/>
          <w:sz w:val="22"/>
          <w:szCs w:val="22"/>
          <w:lang w:eastAsia="en-US" w:bidi="ar-SA"/>
        </w:rPr>
        <w:t>Μπιθικώτση</w:t>
      </w:r>
      <w:proofErr w:type="spellEnd"/>
      <w:r w:rsidRPr="006C3EC5">
        <w:rPr>
          <w:rFonts w:ascii="Calibri" w:eastAsia="Calibri" w:hAnsi="Calibri" w:cs="Arial"/>
          <w:kern w:val="0"/>
          <w:sz w:val="22"/>
          <w:szCs w:val="22"/>
          <w:lang w:eastAsia="en-US" w:bidi="ar-SA"/>
        </w:rPr>
        <w:t>». Σταθμοί της ζωής του μεγάλου λαϊκού τραγουδιστή, με αφορμή τη συμπλήρωση 100 χρόνων από τη γέννησή του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4</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2ο HIDRANT FESTIVAL</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Παραδείγματα συμμετοχικής και αλληλέγγυας διαχείρισης υδάτινων πόρων και δικτύων. Μαθαίνουμε από τη διεθνή εμπειρία για καινοτόμους και συμμετοχικούς τρόπους διαχείρισης του νερού και εμπνεόμαστε για τη δημιουργία της Αλληλέγγυας Κοινότητας Νερού του Αδριάνειου Υδραγωγείου στον δήμο μας.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«Αναμνήσεις ενός κοριτσιού» με τραγούδια του Μίκη Θεοδωράκη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Παράσταση μουσικής και λόγου, με το μικρό συγκρότημα της Ορχήστρας «Μίκης Θεοδωράκης», </w:t>
      </w:r>
      <w:r w:rsidRPr="00146842">
        <w:rPr>
          <w:rFonts w:ascii="Calibri" w:eastAsia="Calibri" w:hAnsi="Calibri" w:cs="Arial"/>
          <w:i/>
          <w:kern w:val="0"/>
          <w:sz w:val="22"/>
          <w:szCs w:val="22"/>
          <w:lang w:eastAsia="en-US" w:bidi="ar-SA"/>
        </w:rPr>
        <w:t>Λιποτάκτες</w:t>
      </w:r>
      <w:r w:rsidRPr="006C3EC5">
        <w:rPr>
          <w:rFonts w:ascii="Calibri" w:eastAsia="Calibri" w:hAnsi="Calibri" w:cs="Arial"/>
          <w:kern w:val="0"/>
          <w:sz w:val="22"/>
          <w:szCs w:val="22"/>
          <w:lang w:eastAsia="en-US" w:bidi="ar-SA"/>
        </w:rPr>
        <w:t xml:space="preserve">. Τραγούδι: Παναγιώτης Πετράκης. Κείμενά της διαβάζει η Μαργαρίτα Θεοδωράκη.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«Μαζί» </w:t>
      </w:r>
      <w:proofErr w:type="spellStart"/>
      <w:r w:rsidRPr="006C3EC5">
        <w:rPr>
          <w:rFonts w:ascii="Calibri" w:eastAsia="Calibri" w:hAnsi="Calibri" w:cs="Arial"/>
          <w:b/>
          <w:bCs/>
          <w:kern w:val="0"/>
          <w:sz w:val="22"/>
          <w:szCs w:val="22"/>
          <w:lang w:eastAsia="en-US" w:bidi="ar-SA"/>
        </w:rPr>
        <w:t>live</w:t>
      </w:r>
      <w:proofErr w:type="spellEnd"/>
      <w:r w:rsidRPr="006C3EC5">
        <w:rPr>
          <w:rFonts w:ascii="Calibri" w:eastAsia="Calibri" w:hAnsi="Calibri" w:cs="Arial"/>
          <w:b/>
          <w:bCs/>
          <w:kern w:val="0"/>
          <w:sz w:val="22"/>
          <w:szCs w:val="22"/>
          <w:lang w:eastAsia="en-US" w:bidi="ar-SA"/>
        </w:rPr>
        <w:t xml:space="preserve"> - Ρίτα Αντωνοπούλου – «Ρεβάνς»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Μουσικά &amp; ανάποδα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Ομάδα «Κοπέρνικος». Παράσταση για παιδιά</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tabs>
          <w:tab w:val="left" w:pos="720"/>
          <w:tab w:val="left" w:pos="1440"/>
          <w:tab w:val="left" w:pos="2160"/>
          <w:tab w:val="left" w:pos="2880"/>
          <w:tab w:val="left" w:pos="3600"/>
          <w:tab w:val="left" w:pos="4320"/>
          <w:tab w:val="center" w:pos="5233"/>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8</w:t>
      </w:r>
    </w:p>
    <w:p w:rsidR="006C3EC5" w:rsidRPr="00146842" w:rsidRDefault="00146842" w:rsidP="006C3EC5">
      <w:pPr>
        <w:widowControl/>
        <w:tabs>
          <w:tab w:val="left" w:pos="720"/>
          <w:tab w:val="left" w:pos="1440"/>
          <w:tab w:val="left" w:pos="2160"/>
          <w:tab w:val="left" w:pos="2880"/>
          <w:tab w:val="left" w:pos="3600"/>
          <w:tab w:val="left" w:pos="4320"/>
          <w:tab w:val="center" w:pos="5233"/>
        </w:tabs>
        <w:suppressAutoHyphens w:val="0"/>
        <w:jc w:val="both"/>
        <w:rPr>
          <w:rFonts w:ascii="Calibri" w:eastAsia="Calibri" w:hAnsi="Calibri" w:cs="Arial"/>
          <w:b/>
          <w:bCs/>
          <w:kern w:val="0"/>
          <w:sz w:val="22"/>
          <w:szCs w:val="22"/>
          <w:lang w:val="en-US" w:eastAsia="en-US" w:bidi="ar-SA"/>
        </w:rPr>
      </w:pPr>
      <w:r w:rsidRPr="006C3EC5">
        <w:rPr>
          <w:rFonts w:ascii="Calibri" w:eastAsia="Calibri" w:hAnsi="Calibri" w:cs="Arial"/>
          <w:b/>
          <w:bCs/>
          <w:kern w:val="0"/>
          <w:sz w:val="22"/>
          <w:szCs w:val="22"/>
          <w:lang w:val="en-US" w:eastAsia="en-US" w:bidi="ar-SA"/>
        </w:rPr>
        <w:t>Alejandro</w:t>
      </w:r>
      <w:r w:rsidRPr="00146842">
        <w:rPr>
          <w:rFonts w:ascii="Calibri" w:eastAsia="Calibri" w:hAnsi="Calibri" w:cs="Arial"/>
          <w:b/>
          <w:bCs/>
          <w:kern w:val="0"/>
          <w:sz w:val="22"/>
          <w:szCs w:val="22"/>
          <w:lang w:val="en-US" w:eastAsia="en-US" w:bidi="ar-SA"/>
        </w:rPr>
        <w:t xml:space="preserve"> </w:t>
      </w:r>
      <w:proofErr w:type="spellStart"/>
      <w:r w:rsidRPr="006C3EC5">
        <w:rPr>
          <w:rFonts w:ascii="Calibri" w:eastAsia="Calibri" w:hAnsi="Calibri" w:cs="Arial"/>
          <w:b/>
          <w:bCs/>
          <w:kern w:val="0"/>
          <w:sz w:val="22"/>
          <w:szCs w:val="22"/>
          <w:lang w:val="en-US" w:eastAsia="en-US" w:bidi="ar-SA"/>
        </w:rPr>
        <w:t>D</w:t>
      </w:r>
      <w:r w:rsidRPr="00146842">
        <w:rPr>
          <w:rFonts w:ascii="Calibri" w:eastAsia="Calibri" w:hAnsi="Calibri" w:cs="Arial"/>
          <w:b/>
          <w:bCs/>
          <w:kern w:val="0"/>
          <w:sz w:val="22"/>
          <w:szCs w:val="22"/>
          <w:lang w:val="en-US" w:eastAsia="en-US" w:bidi="ar-SA"/>
        </w:rPr>
        <w:t>í</w:t>
      </w:r>
      <w:r w:rsidRPr="006C3EC5">
        <w:rPr>
          <w:rFonts w:ascii="Calibri" w:eastAsia="Calibri" w:hAnsi="Calibri" w:cs="Arial"/>
          <w:b/>
          <w:bCs/>
          <w:kern w:val="0"/>
          <w:sz w:val="22"/>
          <w:szCs w:val="22"/>
          <w:lang w:val="en-US" w:eastAsia="en-US" w:bidi="ar-SA"/>
        </w:rPr>
        <w:t>az</w:t>
      </w:r>
      <w:proofErr w:type="spellEnd"/>
      <w:r w:rsidRPr="00146842">
        <w:rPr>
          <w:rFonts w:ascii="Calibri" w:eastAsia="Calibri" w:hAnsi="Calibri" w:cs="Arial"/>
          <w:b/>
          <w:bCs/>
          <w:kern w:val="0"/>
          <w:sz w:val="22"/>
          <w:szCs w:val="22"/>
          <w:lang w:val="en-US" w:eastAsia="en-US" w:bidi="ar-SA"/>
        </w:rPr>
        <w:t xml:space="preserve"> – </w:t>
      </w:r>
      <w:proofErr w:type="spellStart"/>
      <w:r w:rsidR="006C3EC5" w:rsidRPr="006C3EC5">
        <w:rPr>
          <w:rFonts w:ascii="Calibri" w:eastAsia="Calibri" w:hAnsi="Calibri" w:cs="Arial"/>
          <w:b/>
          <w:bCs/>
          <w:kern w:val="0"/>
          <w:sz w:val="22"/>
          <w:szCs w:val="22"/>
          <w:lang w:val="en-US" w:eastAsia="en-US" w:bidi="ar-SA"/>
        </w:rPr>
        <w:t>Cantando</w:t>
      </w:r>
      <w:proofErr w:type="spellEnd"/>
      <w:r w:rsidR="006C3EC5" w:rsidRPr="00146842">
        <w:rPr>
          <w:rFonts w:ascii="Calibri" w:eastAsia="Calibri" w:hAnsi="Calibri" w:cs="Arial"/>
          <w:b/>
          <w:bCs/>
          <w:kern w:val="0"/>
          <w:sz w:val="22"/>
          <w:szCs w:val="22"/>
          <w:lang w:val="en-US" w:eastAsia="en-US" w:bidi="ar-SA"/>
        </w:rPr>
        <w:t xml:space="preserve"> </w:t>
      </w:r>
      <w:r w:rsidR="006C3EC5" w:rsidRPr="006C3EC5">
        <w:rPr>
          <w:rFonts w:ascii="Calibri" w:eastAsia="Calibri" w:hAnsi="Calibri" w:cs="Arial"/>
          <w:b/>
          <w:bCs/>
          <w:kern w:val="0"/>
          <w:sz w:val="22"/>
          <w:szCs w:val="22"/>
          <w:lang w:val="en-US" w:eastAsia="en-US" w:bidi="ar-SA"/>
        </w:rPr>
        <w:t>con</w:t>
      </w:r>
      <w:r w:rsidR="006C3EC5" w:rsidRPr="00146842">
        <w:rPr>
          <w:rFonts w:ascii="Calibri" w:eastAsia="Calibri" w:hAnsi="Calibri" w:cs="Arial"/>
          <w:b/>
          <w:bCs/>
          <w:kern w:val="0"/>
          <w:sz w:val="22"/>
          <w:szCs w:val="22"/>
          <w:lang w:val="en-US" w:eastAsia="en-US" w:bidi="ar-SA"/>
        </w:rPr>
        <w:t xml:space="preserve"> </w:t>
      </w:r>
      <w:r w:rsidR="006C3EC5" w:rsidRPr="006C3EC5">
        <w:rPr>
          <w:rFonts w:ascii="Calibri" w:eastAsia="Calibri" w:hAnsi="Calibri" w:cs="Arial"/>
          <w:b/>
          <w:bCs/>
          <w:kern w:val="0"/>
          <w:sz w:val="22"/>
          <w:szCs w:val="22"/>
          <w:lang w:val="en-US" w:eastAsia="en-US" w:bidi="ar-SA"/>
        </w:rPr>
        <w:t>los</w:t>
      </w:r>
      <w:r w:rsidR="006C3EC5" w:rsidRPr="00146842">
        <w:rPr>
          <w:rFonts w:ascii="Calibri" w:eastAsia="Calibri" w:hAnsi="Calibri" w:cs="Arial"/>
          <w:b/>
          <w:bCs/>
          <w:kern w:val="0"/>
          <w:sz w:val="22"/>
          <w:szCs w:val="22"/>
          <w:lang w:val="en-US" w:eastAsia="en-US" w:bidi="ar-SA"/>
        </w:rPr>
        <w:t xml:space="preserve"> </w:t>
      </w:r>
      <w:r w:rsidR="006C3EC5" w:rsidRPr="006C3EC5">
        <w:rPr>
          <w:rFonts w:ascii="Calibri" w:eastAsia="Calibri" w:hAnsi="Calibri" w:cs="Arial"/>
          <w:b/>
          <w:bCs/>
          <w:kern w:val="0"/>
          <w:sz w:val="22"/>
          <w:szCs w:val="22"/>
          <w:lang w:val="en-US" w:eastAsia="en-US" w:bidi="ar-SA"/>
        </w:rPr>
        <w:t>amigos</w:t>
      </w:r>
      <w:r w:rsidR="006C3EC5" w:rsidRPr="00146842">
        <w:rPr>
          <w:rFonts w:ascii="Calibri" w:eastAsia="Calibri" w:hAnsi="Calibri" w:cs="Arial"/>
          <w:b/>
          <w:bCs/>
          <w:kern w:val="0"/>
          <w:sz w:val="22"/>
          <w:szCs w:val="22"/>
          <w:lang w:val="en-US" w:eastAsia="en-US" w:bidi="ar-SA"/>
        </w:rPr>
        <w:t>! -</w:t>
      </w:r>
      <w:r w:rsidR="006C3EC5" w:rsidRPr="00146842">
        <w:rPr>
          <w:rFonts w:ascii="Calibri" w:eastAsia="Calibri" w:hAnsi="Calibri" w:cs="Arial"/>
          <w:b/>
          <w:bCs/>
          <w:kern w:val="0"/>
          <w:sz w:val="22"/>
          <w:szCs w:val="22"/>
          <w:lang w:val="en-US" w:eastAsia="en-US" w:bidi="ar-SA"/>
        </w:rPr>
        <w:tab/>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Μουσική βραδιά με ρεπερτόριο από τη Λατινική Αμερική και την Καραϊβική</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Σμύρνη - Ιωνία - Ελλάδα. Ταξιδεύοντας με μια αγκαλιά τραγούδια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Γιώργος</w:t>
      </w:r>
      <w:proofErr w:type="spellEnd"/>
      <w:r w:rsidRPr="006C3EC5">
        <w:rPr>
          <w:rFonts w:ascii="Calibri" w:eastAsia="Calibri" w:hAnsi="Calibri" w:cs="Arial"/>
          <w:kern w:val="0"/>
          <w:sz w:val="22"/>
          <w:szCs w:val="22"/>
          <w:lang w:eastAsia="en-US" w:bidi="ar-SA"/>
        </w:rPr>
        <w:t xml:space="preserve"> Υδραίος - Μαρία </w:t>
      </w:r>
      <w:proofErr w:type="spellStart"/>
      <w:r w:rsidRPr="006C3EC5">
        <w:rPr>
          <w:rFonts w:ascii="Calibri" w:eastAsia="Calibri" w:hAnsi="Calibri" w:cs="Arial"/>
          <w:kern w:val="0"/>
          <w:sz w:val="22"/>
          <w:szCs w:val="22"/>
          <w:lang w:eastAsia="en-US" w:bidi="ar-SA"/>
        </w:rPr>
        <w:t>Σουλτάτου</w:t>
      </w:r>
      <w:proofErr w:type="spellEnd"/>
      <w:r w:rsidRPr="006C3EC5">
        <w:rPr>
          <w:rFonts w:ascii="Calibri" w:eastAsia="Calibri" w:hAnsi="Calibri" w:cs="Arial"/>
          <w:kern w:val="0"/>
          <w:sz w:val="22"/>
          <w:szCs w:val="22"/>
          <w:lang w:eastAsia="en-US" w:bidi="ar-SA"/>
        </w:rPr>
        <w:t xml:space="preserve">. Αφιέρωμα για τα 100 χρόνια από τη Μικρασιατική Καταστροφή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10</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Αρκάδων Γη - Ένωση Αρκάδων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παράσταση – ταξίδι στην ιστορία της Αρκαδίας: από τον αυλό του Πάνα μέχρι τις σύγχρονες μελωδίες. Κείμενο - σκηνοθεσία Βασίλης-Δημοσθένης </w:t>
      </w:r>
      <w:proofErr w:type="spellStart"/>
      <w:r w:rsidRPr="006C3EC5">
        <w:rPr>
          <w:rFonts w:ascii="Calibri" w:eastAsia="Calibri" w:hAnsi="Calibri" w:cs="Arial"/>
          <w:kern w:val="0"/>
          <w:sz w:val="22"/>
          <w:szCs w:val="22"/>
          <w:lang w:eastAsia="en-US" w:bidi="ar-SA"/>
        </w:rPr>
        <w:t>Μπουζαλάς</w:t>
      </w:r>
      <w:proofErr w:type="spellEnd"/>
      <w:r w:rsidRPr="006C3EC5">
        <w:rPr>
          <w:rFonts w:ascii="Calibri" w:eastAsia="Calibri" w:hAnsi="Calibri" w:cs="Arial"/>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11</w:t>
      </w:r>
    </w:p>
    <w:p w:rsid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Νησί μέσα στην πόλη</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Ο Γιώργης Χριστοδούλου στα τραγούδια της </w:t>
      </w:r>
      <w:proofErr w:type="spellStart"/>
      <w:r w:rsidRPr="006C3EC5">
        <w:rPr>
          <w:rFonts w:ascii="Calibri" w:eastAsia="Calibri" w:hAnsi="Calibri" w:cs="Arial"/>
          <w:b/>
          <w:bCs/>
          <w:kern w:val="0"/>
          <w:sz w:val="22"/>
          <w:szCs w:val="22"/>
          <w:lang w:eastAsia="en-US" w:bidi="ar-SA"/>
        </w:rPr>
        <w:t>Αρλέτας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στενός συνεργάτης της αγαπημένης ερμηνεύτριας, Γιώργης Χριστοδούλου, ερμηνεύει τραγούδια της σε ένα πρόγραμμα βασισμένο στις εμφανίσεις της στη Ρεματιά.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12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Λένα Αλκαίου – Θάνος Ολύμπιος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Τραγούδια γνωστών Ελλήνων δημιουργών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13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RapDunk</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Καλλιτέχνες και σχήματα της ελληνικής ραπ μουσικής σκηνής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Στον </w:t>
      </w:r>
      <w:proofErr w:type="spellStart"/>
      <w:r w:rsidRPr="006C3EC5">
        <w:rPr>
          <w:rFonts w:ascii="Calibri" w:eastAsia="Calibri" w:hAnsi="Calibri" w:cs="Arial"/>
          <w:b/>
          <w:bCs/>
          <w:kern w:val="0"/>
          <w:sz w:val="22"/>
          <w:szCs w:val="22"/>
          <w:lang w:eastAsia="en-US" w:bidi="ar-SA"/>
        </w:rPr>
        <w:t>ασκιανό</w:t>
      </w:r>
      <w:proofErr w:type="spellEnd"/>
      <w:r w:rsidRPr="006C3EC5">
        <w:rPr>
          <w:rFonts w:ascii="Calibri" w:eastAsia="Calibri" w:hAnsi="Calibri" w:cs="Arial"/>
          <w:b/>
          <w:bCs/>
          <w:kern w:val="0"/>
          <w:sz w:val="22"/>
          <w:szCs w:val="22"/>
          <w:lang w:eastAsia="en-US" w:bidi="ar-SA"/>
        </w:rPr>
        <w:t xml:space="preserve"> του φεγγαριού - Γιάννης Χαλκιαδάκης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w:t>
      </w:r>
      <w:proofErr w:type="spellStart"/>
      <w:r w:rsidRPr="006C3EC5">
        <w:rPr>
          <w:rFonts w:ascii="Calibri" w:eastAsia="Calibri" w:hAnsi="Calibri" w:cs="Arial"/>
          <w:kern w:val="0"/>
          <w:sz w:val="22"/>
          <w:szCs w:val="22"/>
          <w:lang w:eastAsia="en-US" w:bidi="ar-SA"/>
        </w:rPr>
        <w:t>ρεθυμνιώτης</w:t>
      </w:r>
      <w:proofErr w:type="spellEnd"/>
      <w:r w:rsidRPr="006C3EC5">
        <w:rPr>
          <w:rFonts w:ascii="Calibri" w:eastAsia="Calibri" w:hAnsi="Calibri" w:cs="Arial"/>
          <w:kern w:val="0"/>
          <w:sz w:val="22"/>
          <w:szCs w:val="22"/>
          <w:lang w:eastAsia="en-US" w:bidi="ar-SA"/>
        </w:rPr>
        <w:t xml:space="preserve"> τραγουδοποιός σε μια συναυλία με έντεχνα και παραδοσιακά ακούσματα. Μαζί του στο τραγούδι η </w:t>
      </w:r>
      <w:proofErr w:type="spellStart"/>
      <w:r w:rsidRPr="006C3EC5">
        <w:rPr>
          <w:rFonts w:ascii="Calibri" w:eastAsia="Calibri" w:hAnsi="Calibri" w:cs="Arial"/>
          <w:kern w:val="0"/>
          <w:sz w:val="22"/>
          <w:szCs w:val="22"/>
          <w:lang w:eastAsia="en-US" w:bidi="ar-SA"/>
        </w:rPr>
        <w:t>Διαμάντη</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Δαγιάση</w:t>
      </w:r>
      <w:proofErr w:type="spellEnd"/>
      <w:r w:rsidRPr="006C3EC5">
        <w:rPr>
          <w:rFonts w:ascii="Calibri" w:eastAsia="Calibri" w:hAnsi="Calibri" w:cs="Arial"/>
          <w:kern w:val="0"/>
          <w:sz w:val="22"/>
          <w:szCs w:val="22"/>
          <w:lang w:eastAsia="en-US" w:bidi="ar-SA"/>
        </w:rPr>
        <w:t xml:space="preserve"> και επταμελής μπάντα.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Συναυλία Γιώργου Ανδρέου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Στο πρώτο μέρος, ο Γιώργος Ανδρέου, η Ελένη </w:t>
      </w:r>
      <w:proofErr w:type="spellStart"/>
      <w:r w:rsidRPr="006C3EC5">
        <w:rPr>
          <w:rFonts w:ascii="Calibri" w:eastAsia="Calibri" w:hAnsi="Calibri" w:cs="Arial"/>
          <w:kern w:val="0"/>
          <w:sz w:val="22"/>
          <w:szCs w:val="22"/>
          <w:lang w:eastAsia="en-US" w:bidi="ar-SA"/>
        </w:rPr>
        <w:t>Τσαλιγοπούλου</w:t>
      </w:r>
      <w:proofErr w:type="spellEnd"/>
      <w:r w:rsidRPr="006C3EC5">
        <w:rPr>
          <w:rFonts w:ascii="Calibri" w:eastAsia="Calibri" w:hAnsi="Calibri" w:cs="Arial"/>
          <w:kern w:val="0"/>
          <w:sz w:val="22"/>
          <w:szCs w:val="22"/>
          <w:lang w:eastAsia="en-US" w:bidi="ar-SA"/>
        </w:rPr>
        <w:t xml:space="preserve"> και ο Σταύρος Σιόλας παρουσιάζουν επί σκηνής γνωστά κι αγαπημένα τραγούδια τους. Στο  δεύτερο μέρος, «Από τη Σμύρνη ως το λαϊκό τραγούδι του </w:t>
      </w:r>
      <w:proofErr w:type="spellStart"/>
      <w:r w:rsidRPr="006C3EC5">
        <w:rPr>
          <w:rFonts w:ascii="Calibri" w:eastAsia="Calibri" w:hAnsi="Calibri" w:cs="Arial"/>
          <w:kern w:val="0"/>
          <w:sz w:val="22"/>
          <w:szCs w:val="22"/>
          <w:lang w:eastAsia="en-US" w:bidi="ar-SA"/>
        </w:rPr>
        <w:t>άστεως</w:t>
      </w:r>
      <w:proofErr w:type="spellEnd"/>
      <w:r w:rsidRPr="006C3EC5">
        <w:rPr>
          <w:rFonts w:ascii="Calibri" w:eastAsia="Calibri" w:hAnsi="Calibri" w:cs="Arial"/>
          <w:kern w:val="0"/>
          <w:sz w:val="22"/>
          <w:szCs w:val="22"/>
          <w:lang w:eastAsia="en-US" w:bidi="ar-SA"/>
        </w:rPr>
        <w:t xml:space="preserve">» - μια εργασία του Γιώργου Ανδρέου πάνω στη μετάβαση από τη </w:t>
      </w:r>
      <w:proofErr w:type="spellStart"/>
      <w:r w:rsidRPr="006C3EC5">
        <w:rPr>
          <w:rFonts w:ascii="Calibri" w:eastAsia="Calibri" w:hAnsi="Calibri" w:cs="Arial"/>
          <w:kern w:val="0"/>
          <w:sz w:val="22"/>
          <w:szCs w:val="22"/>
          <w:lang w:eastAsia="en-US" w:bidi="ar-SA"/>
        </w:rPr>
        <w:t>σμυρνέικη</w:t>
      </w:r>
      <w:proofErr w:type="spellEnd"/>
      <w:r w:rsidRPr="006C3EC5">
        <w:rPr>
          <w:rFonts w:ascii="Calibri" w:eastAsia="Calibri" w:hAnsi="Calibri" w:cs="Arial"/>
          <w:kern w:val="0"/>
          <w:sz w:val="22"/>
          <w:szCs w:val="22"/>
          <w:lang w:eastAsia="en-US" w:bidi="ar-SA"/>
        </w:rPr>
        <w:t xml:space="preserve"> στη λαϊκή μουσική. Με την Ελένη </w:t>
      </w:r>
      <w:proofErr w:type="spellStart"/>
      <w:r w:rsidRPr="006C3EC5">
        <w:rPr>
          <w:rFonts w:ascii="Calibri" w:eastAsia="Calibri" w:hAnsi="Calibri" w:cs="Arial"/>
          <w:kern w:val="0"/>
          <w:sz w:val="22"/>
          <w:szCs w:val="22"/>
          <w:lang w:eastAsia="en-US" w:bidi="ar-SA"/>
        </w:rPr>
        <w:t>Τσαλιγοπούλου</w:t>
      </w:r>
      <w:proofErr w:type="spellEnd"/>
      <w:r w:rsidRPr="006C3EC5">
        <w:rPr>
          <w:rFonts w:ascii="Calibri" w:eastAsia="Calibri" w:hAnsi="Calibri" w:cs="Arial"/>
          <w:kern w:val="0"/>
          <w:sz w:val="22"/>
          <w:szCs w:val="22"/>
          <w:lang w:eastAsia="en-US" w:bidi="ar-SA"/>
        </w:rPr>
        <w:t xml:space="preserve">. Συμμετέχει η Ορχήστρα Νυκτών Εγχόρδων του Δήμου </w:t>
      </w:r>
      <w:proofErr w:type="spellStart"/>
      <w:r w:rsidRPr="006C3EC5">
        <w:rPr>
          <w:rFonts w:ascii="Calibri" w:eastAsia="Calibri" w:hAnsi="Calibri" w:cs="Arial"/>
          <w:kern w:val="0"/>
          <w:sz w:val="22"/>
          <w:szCs w:val="22"/>
          <w:lang w:eastAsia="en-US" w:bidi="ar-SA"/>
        </w:rPr>
        <w:t>Πατρέων</w:t>
      </w:r>
      <w:proofErr w:type="spellEnd"/>
      <w:r w:rsidRPr="006C3EC5">
        <w:rPr>
          <w:rFonts w:ascii="Calibri" w:eastAsia="Calibri" w:hAnsi="Calibri" w:cs="Arial"/>
          <w:kern w:val="0"/>
          <w:sz w:val="22"/>
          <w:szCs w:val="22"/>
          <w:lang w:eastAsia="en-US" w:bidi="ar-SA"/>
        </w:rPr>
        <w:t>.</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Ταρτούφος του Μολιέρου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Σκηνοθεσία Ιωάννα </w:t>
      </w:r>
      <w:proofErr w:type="spellStart"/>
      <w:r w:rsidRPr="006C3EC5">
        <w:rPr>
          <w:rFonts w:ascii="Calibri" w:eastAsia="Calibri" w:hAnsi="Calibri" w:cs="Arial"/>
          <w:kern w:val="0"/>
          <w:sz w:val="22"/>
          <w:szCs w:val="22"/>
          <w:lang w:eastAsia="en-US" w:bidi="ar-SA"/>
        </w:rPr>
        <w:t>Μπακαλάκου</w:t>
      </w:r>
      <w:proofErr w:type="spellEnd"/>
      <w:r w:rsidRPr="006C3EC5">
        <w:rPr>
          <w:rFonts w:ascii="Calibri" w:eastAsia="Calibri" w:hAnsi="Calibri" w:cs="Arial"/>
          <w:kern w:val="0"/>
          <w:sz w:val="22"/>
          <w:szCs w:val="22"/>
          <w:lang w:eastAsia="en-US" w:bidi="ar-SA"/>
        </w:rPr>
        <w:t>. «ΑΡΓΩ»  Πολιτιστικός – Επιστημονικός Σύλλογος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19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Ο Παντελής </w:t>
      </w:r>
      <w:proofErr w:type="spellStart"/>
      <w:r w:rsidRPr="006C3EC5">
        <w:rPr>
          <w:rFonts w:ascii="Calibri" w:eastAsia="Calibri" w:hAnsi="Calibri" w:cs="Arial"/>
          <w:b/>
          <w:bCs/>
          <w:kern w:val="0"/>
          <w:sz w:val="22"/>
          <w:szCs w:val="22"/>
          <w:lang w:eastAsia="en-US" w:bidi="ar-SA"/>
        </w:rPr>
        <w:t>Αμπαζής</w:t>
      </w:r>
      <w:proofErr w:type="spellEnd"/>
      <w:r w:rsidRPr="006C3EC5">
        <w:rPr>
          <w:rFonts w:ascii="Calibri" w:eastAsia="Calibri" w:hAnsi="Calibri" w:cs="Arial"/>
          <w:b/>
          <w:bCs/>
          <w:kern w:val="0"/>
          <w:sz w:val="22"/>
          <w:szCs w:val="22"/>
          <w:lang w:eastAsia="en-US" w:bidi="ar-SA"/>
        </w:rPr>
        <w:t xml:space="preserve"> σε τραγούδια περιωπής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Ελαφρά τραγούδια και βαριά λαϊκά με </w:t>
      </w:r>
      <w:proofErr w:type="spellStart"/>
      <w:r w:rsidRPr="006C3EC5">
        <w:rPr>
          <w:rFonts w:ascii="Calibri" w:eastAsia="Calibri" w:hAnsi="Calibri" w:cs="Arial"/>
          <w:kern w:val="0"/>
          <w:sz w:val="22"/>
          <w:szCs w:val="22"/>
          <w:lang w:eastAsia="en-US" w:bidi="ar-SA"/>
        </w:rPr>
        <w:t>jazz</w:t>
      </w:r>
      <w:proofErr w:type="spellEnd"/>
      <w:r w:rsidRPr="006C3EC5">
        <w:rPr>
          <w:rFonts w:ascii="Calibri" w:eastAsia="Calibri" w:hAnsi="Calibri" w:cs="Arial"/>
          <w:kern w:val="0"/>
          <w:sz w:val="22"/>
          <w:szCs w:val="22"/>
          <w:lang w:eastAsia="en-US" w:bidi="ar-SA"/>
        </w:rPr>
        <w:t xml:space="preserve"> διάθεση και </w:t>
      </w:r>
      <w:proofErr w:type="spellStart"/>
      <w:r w:rsidRPr="006C3EC5">
        <w:rPr>
          <w:rFonts w:ascii="Calibri" w:eastAsia="Calibri" w:hAnsi="Calibri" w:cs="Arial"/>
          <w:kern w:val="0"/>
          <w:sz w:val="22"/>
          <w:szCs w:val="22"/>
          <w:lang w:eastAsia="en-US" w:bidi="ar-SA"/>
        </w:rPr>
        <w:t>rock</w:t>
      </w:r>
      <w:proofErr w:type="spellEnd"/>
      <w:r w:rsidRPr="006C3EC5">
        <w:rPr>
          <w:rFonts w:ascii="Calibri" w:eastAsia="Calibri" w:hAnsi="Calibri" w:cs="Arial"/>
          <w:kern w:val="0"/>
          <w:sz w:val="22"/>
          <w:szCs w:val="22"/>
          <w:lang w:eastAsia="en-US" w:bidi="ar-SA"/>
        </w:rPr>
        <w:t xml:space="preserve"> άποψη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21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Αφιέρωμα στον Σταύρο Ξαρχάκο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lastRenderedPageBreak/>
        <w:t>Στο πρώτο μέρος η Φιλαρμονική Ορχήστρα του Δήμου Χαλανδρίου ερμηνεύει έργα του και στο δεύτερο ο ίδιος ο συνθέτης διευθύνει την ορχήστρα του.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Οι Μέλισσες αγριεύουν τις νύχτες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και τραγούδια από τη δημοφιλή τηλεοπτική σειρά «Άγριες Μέλισσες». Με την </w:t>
      </w:r>
      <w:proofErr w:type="spellStart"/>
      <w:r w:rsidRPr="006C3EC5">
        <w:rPr>
          <w:rFonts w:ascii="Calibri" w:eastAsia="Calibri" w:hAnsi="Calibri" w:cs="Arial"/>
          <w:kern w:val="0"/>
          <w:sz w:val="22"/>
          <w:szCs w:val="22"/>
          <w:lang w:eastAsia="en-US" w:bidi="ar-SA"/>
        </w:rPr>
        <w:t>Aναστασία</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Μουτσάτσου</w:t>
      </w:r>
      <w:proofErr w:type="spellEnd"/>
      <w:r w:rsidRPr="006C3EC5">
        <w:rPr>
          <w:rFonts w:ascii="Calibri" w:eastAsia="Calibri" w:hAnsi="Calibri" w:cs="Arial"/>
          <w:kern w:val="0"/>
          <w:sz w:val="22"/>
          <w:szCs w:val="22"/>
          <w:lang w:eastAsia="en-US" w:bidi="ar-SA"/>
        </w:rPr>
        <w:t xml:space="preserve">, τον </w:t>
      </w:r>
      <w:proofErr w:type="spellStart"/>
      <w:r w:rsidRPr="006C3EC5">
        <w:rPr>
          <w:rFonts w:ascii="Calibri" w:eastAsia="Calibri" w:hAnsi="Calibri" w:cs="Arial"/>
          <w:kern w:val="0"/>
          <w:sz w:val="22"/>
          <w:szCs w:val="22"/>
          <w:lang w:eastAsia="en-US" w:bidi="ar-SA"/>
        </w:rPr>
        <w:t>Alex</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Sid</w:t>
      </w:r>
      <w:proofErr w:type="spellEnd"/>
      <w:r w:rsidRPr="006C3EC5">
        <w:rPr>
          <w:rFonts w:ascii="Calibri" w:eastAsia="Calibri" w:hAnsi="Calibri" w:cs="Arial"/>
          <w:kern w:val="0"/>
          <w:sz w:val="22"/>
          <w:szCs w:val="22"/>
          <w:lang w:eastAsia="en-US" w:bidi="ar-SA"/>
        </w:rPr>
        <w:t xml:space="preserve"> και την Ελένη Καρακάση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val="en-US" w:eastAsia="en-US" w:bidi="ar-SA"/>
        </w:rPr>
      </w:pPr>
      <w:r w:rsidRPr="006C3EC5">
        <w:rPr>
          <w:rFonts w:ascii="Calibri" w:eastAsia="Calibri" w:hAnsi="Calibri" w:cs="Arial"/>
          <w:b/>
          <w:bCs/>
          <w:kern w:val="0"/>
          <w:sz w:val="22"/>
          <w:szCs w:val="22"/>
          <w:lang w:eastAsia="en-US" w:bidi="ar-SA"/>
        </w:rPr>
        <w:t>ΣΑΒΒΑΤΟ</w:t>
      </w:r>
      <w:r w:rsidRPr="006C3EC5">
        <w:rPr>
          <w:rFonts w:ascii="Calibri" w:eastAsia="Calibri" w:hAnsi="Calibri" w:cs="Arial"/>
          <w:b/>
          <w:bCs/>
          <w:kern w:val="0"/>
          <w:sz w:val="22"/>
          <w:szCs w:val="22"/>
          <w:lang w:val="en-US" w:eastAsia="en-US" w:bidi="ar-SA"/>
        </w:rPr>
        <w:t xml:space="preserve"> 23</w:t>
      </w:r>
    </w:p>
    <w:p w:rsidR="006C3EC5" w:rsidRPr="006C3EC5" w:rsidRDefault="006C3EC5" w:rsidP="006C3EC5">
      <w:pPr>
        <w:widowControl/>
        <w:suppressAutoHyphens w:val="0"/>
        <w:jc w:val="both"/>
        <w:rPr>
          <w:rFonts w:ascii="Calibri" w:eastAsia="Calibri" w:hAnsi="Calibri" w:cs="Arial"/>
          <w:b/>
          <w:bCs/>
          <w:kern w:val="0"/>
          <w:sz w:val="22"/>
          <w:szCs w:val="22"/>
          <w:lang w:val="en-US" w:eastAsia="en-US" w:bidi="ar-SA"/>
        </w:rPr>
      </w:pPr>
      <w:proofErr w:type="spellStart"/>
      <w:r w:rsidRPr="006C3EC5">
        <w:rPr>
          <w:rFonts w:ascii="Calibri" w:eastAsia="Calibri" w:hAnsi="Calibri" w:cs="Arial"/>
          <w:b/>
          <w:bCs/>
          <w:kern w:val="0"/>
          <w:sz w:val="22"/>
          <w:szCs w:val="22"/>
          <w:lang w:val="en-US" w:eastAsia="en-US" w:bidi="ar-SA"/>
        </w:rPr>
        <w:t>Vana</w:t>
      </w:r>
      <w:proofErr w:type="spellEnd"/>
      <w:r w:rsidRPr="006C3EC5">
        <w:rPr>
          <w:rFonts w:ascii="Calibri" w:eastAsia="Calibri" w:hAnsi="Calibri" w:cs="Arial"/>
          <w:b/>
          <w:bCs/>
          <w:kern w:val="0"/>
          <w:sz w:val="22"/>
          <w:szCs w:val="22"/>
          <w:lang w:val="en-US" w:eastAsia="en-US" w:bidi="ar-SA"/>
        </w:rPr>
        <w:t xml:space="preserve"> Ba </w:t>
      </w:r>
      <w:proofErr w:type="spellStart"/>
      <w:r w:rsidRPr="006C3EC5">
        <w:rPr>
          <w:rFonts w:ascii="Calibri" w:eastAsia="Calibri" w:hAnsi="Calibri" w:cs="Arial"/>
          <w:b/>
          <w:bCs/>
          <w:kern w:val="0"/>
          <w:sz w:val="22"/>
          <w:szCs w:val="22"/>
          <w:lang w:val="en-US" w:eastAsia="en-US" w:bidi="ar-SA"/>
        </w:rPr>
        <w:t>Afrika</w:t>
      </w:r>
      <w:proofErr w:type="spellEnd"/>
      <w:r w:rsidRPr="006C3EC5">
        <w:rPr>
          <w:rFonts w:ascii="Calibri" w:eastAsia="Calibri" w:hAnsi="Calibri" w:cs="Arial"/>
          <w:b/>
          <w:bCs/>
          <w:kern w:val="0"/>
          <w:sz w:val="22"/>
          <w:szCs w:val="22"/>
          <w:lang w:val="en-US" w:eastAsia="en-US" w:bidi="ar-SA"/>
        </w:rPr>
        <w:t xml:space="preserve"> Summer Concert &amp; Bazaar</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και χοροί από διάφορες χώρες της Αφρικής, τοπική κουζίνα, χειροτεχνίες και έργα λαϊκής τέχνης, </w:t>
      </w:r>
      <w:proofErr w:type="spellStart"/>
      <w:r w:rsidRPr="006C3EC5">
        <w:rPr>
          <w:rFonts w:ascii="Calibri" w:eastAsia="Calibri" w:hAnsi="Calibri" w:cs="Arial"/>
          <w:kern w:val="0"/>
          <w:sz w:val="22"/>
          <w:szCs w:val="22"/>
          <w:lang w:eastAsia="en-US" w:bidi="ar-SA"/>
        </w:rPr>
        <w:t>face</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painting</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25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Τρωάδες</w:t>
      </w:r>
      <w:proofErr w:type="spellEnd"/>
      <w:r w:rsidRPr="006C3EC5">
        <w:rPr>
          <w:rFonts w:ascii="Calibri" w:eastAsia="Calibri" w:hAnsi="Calibri" w:cs="Arial"/>
          <w:b/>
          <w:bCs/>
          <w:kern w:val="0"/>
          <w:sz w:val="22"/>
          <w:szCs w:val="22"/>
          <w:lang w:eastAsia="en-US" w:bidi="ar-SA"/>
        </w:rPr>
        <w:t xml:space="preserve"> του Ζ.Π. Σαρτρ</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Καθολικά </w:t>
      </w:r>
      <w:proofErr w:type="spellStart"/>
      <w:r w:rsidRPr="006C3EC5">
        <w:rPr>
          <w:rFonts w:ascii="Calibri" w:eastAsia="Calibri" w:hAnsi="Calibri" w:cs="Arial"/>
          <w:kern w:val="0"/>
          <w:sz w:val="22"/>
          <w:szCs w:val="22"/>
          <w:lang w:eastAsia="en-US" w:bidi="ar-SA"/>
        </w:rPr>
        <w:t>προσβάσιμη</w:t>
      </w:r>
      <w:proofErr w:type="spellEnd"/>
      <w:r w:rsidRPr="006C3EC5">
        <w:rPr>
          <w:rFonts w:ascii="Calibri" w:eastAsia="Calibri" w:hAnsi="Calibri" w:cs="Arial"/>
          <w:kern w:val="0"/>
          <w:sz w:val="22"/>
          <w:szCs w:val="22"/>
          <w:lang w:eastAsia="en-US" w:bidi="ar-SA"/>
        </w:rPr>
        <w:t xml:space="preserve"> παράσταση από την επαγγελματική συμπεριληπτική (ανάπηρων και μη ανάπηρων ατόμων) θεατρική ομάδα ΘΕ.Α.Μ.Α. σε συνεργασία με την Γιώτα </w:t>
      </w:r>
      <w:proofErr w:type="spellStart"/>
      <w:r w:rsidRPr="006C3EC5">
        <w:rPr>
          <w:rFonts w:ascii="Calibri" w:eastAsia="Calibri" w:hAnsi="Calibri" w:cs="Arial"/>
          <w:kern w:val="0"/>
          <w:sz w:val="22"/>
          <w:szCs w:val="22"/>
          <w:lang w:eastAsia="en-US" w:bidi="ar-SA"/>
        </w:rPr>
        <w:t>Βέη</w:t>
      </w:r>
      <w:proofErr w:type="spellEnd"/>
      <w:r w:rsidRPr="006C3EC5">
        <w:rPr>
          <w:rFonts w:ascii="Calibri" w:eastAsia="Calibri" w:hAnsi="Calibri" w:cs="Arial"/>
          <w:kern w:val="0"/>
          <w:sz w:val="22"/>
          <w:szCs w:val="22"/>
          <w:lang w:eastAsia="en-US" w:bidi="ar-SA"/>
        </w:rPr>
        <w:t>. Σκηνοθεσία: Βασίλης Οικονόμου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26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Δείπνο με φίλους του Ντόναλντ </w:t>
      </w:r>
      <w:proofErr w:type="spellStart"/>
      <w:r w:rsidRPr="006C3EC5">
        <w:rPr>
          <w:rFonts w:ascii="Calibri" w:eastAsia="Calibri" w:hAnsi="Calibri" w:cs="Arial"/>
          <w:b/>
          <w:bCs/>
          <w:kern w:val="0"/>
          <w:sz w:val="22"/>
          <w:szCs w:val="22"/>
          <w:lang w:eastAsia="en-US" w:bidi="ar-SA"/>
        </w:rPr>
        <w:t>Μάργκιουλις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Σκηνοθεσία: Μάνος Αντωνίου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Ταξίδι απ’ τη </w:t>
      </w:r>
      <w:proofErr w:type="spellStart"/>
      <w:r w:rsidRPr="006C3EC5">
        <w:rPr>
          <w:rFonts w:ascii="Calibri" w:eastAsia="Calibri" w:hAnsi="Calibri" w:cs="Arial"/>
          <w:b/>
          <w:bCs/>
          <w:kern w:val="0"/>
          <w:sz w:val="22"/>
          <w:szCs w:val="22"/>
          <w:lang w:eastAsia="en-US" w:bidi="ar-SA"/>
        </w:rPr>
        <w:t>Μικρασία</w:t>
      </w:r>
      <w:proofErr w:type="spellEnd"/>
      <w:r w:rsidRPr="006C3EC5">
        <w:rPr>
          <w:rFonts w:ascii="Calibri" w:eastAsia="Calibri" w:hAnsi="Calibri" w:cs="Arial"/>
          <w:b/>
          <w:bCs/>
          <w:kern w:val="0"/>
          <w:sz w:val="22"/>
          <w:szCs w:val="22"/>
          <w:lang w:eastAsia="en-US" w:bidi="ar-SA"/>
        </w:rPr>
        <w:t xml:space="preserve"> στο Βόρειο Αιγαίο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παράσταση, µε αφορμή τα 100 χρόνια από την καταστροφή και τον ξεριζωμό του ελληνισμού των παραλίων της Μικράς Ασίας. Τα μικρασιάτικα τραγούδια που μετά την καταστροφή του 1922 πέρασαν στο Βόρειο Αιγαίο. </w:t>
      </w:r>
      <w:proofErr w:type="spellStart"/>
      <w:r w:rsidRPr="006C3EC5">
        <w:rPr>
          <w:rFonts w:ascii="Calibri" w:eastAsia="Calibri" w:hAnsi="Calibri" w:cs="Arial"/>
          <w:kern w:val="0"/>
          <w:sz w:val="22"/>
          <w:szCs w:val="22"/>
          <w:lang w:eastAsia="en-US" w:bidi="ar-SA"/>
        </w:rPr>
        <w:t>Επιµέλεια</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κειµένων</w:t>
      </w:r>
      <w:proofErr w:type="spellEnd"/>
      <w:r w:rsidRPr="006C3EC5">
        <w:rPr>
          <w:rFonts w:ascii="Calibri" w:eastAsia="Calibri" w:hAnsi="Calibri" w:cs="Arial"/>
          <w:kern w:val="0"/>
          <w:sz w:val="22"/>
          <w:szCs w:val="22"/>
          <w:lang w:eastAsia="en-US" w:bidi="ar-SA"/>
        </w:rPr>
        <w:t xml:space="preserve"> - αφήγηση: Κώστας </w:t>
      </w:r>
      <w:proofErr w:type="spellStart"/>
      <w:r w:rsidRPr="006C3EC5">
        <w:rPr>
          <w:rFonts w:ascii="Calibri" w:eastAsia="Calibri" w:hAnsi="Calibri" w:cs="Arial"/>
          <w:kern w:val="0"/>
          <w:sz w:val="22"/>
          <w:szCs w:val="22"/>
          <w:lang w:eastAsia="en-US" w:bidi="ar-SA"/>
        </w:rPr>
        <w:t>Μέτζελος</w:t>
      </w:r>
      <w:proofErr w:type="spellEnd"/>
      <w:r w:rsidRPr="006C3EC5">
        <w:rPr>
          <w:rFonts w:ascii="Calibri" w:eastAsia="Calibri" w:hAnsi="Calibri" w:cs="Arial"/>
          <w:kern w:val="0"/>
          <w:sz w:val="22"/>
          <w:szCs w:val="22"/>
          <w:lang w:eastAsia="en-US" w:bidi="ar-SA"/>
        </w:rPr>
        <w:t xml:space="preserve">. Μάνος </w:t>
      </w:r>
      <w:proofErr w:type="spellStart"/>
      <w:r w:rsidRPr="006C3EC5">
        <w:rPr>
          <w:rFonts w:ascii="Calibri" w:eastAsia="Calibri" w:hAnsi="Calibri" w:cs="Arial"/>
          <w:kern w:val="0"/>
          <w:sz w:val="22"/>
          <w:szCs w:val="22"/>
          <w:lang w:eastAsia="en-US" w:bidi="ar-SA"/>
        </w:rPr>
        <w:t>Κουτσαγγελίδης</w:t>
      </w:r>
      <w:proofErr w:type="spellEnd"/>
      <w:r w:rsidRPr="006C3EC5">
        <w:rPr>
          <w:rFonts w:ascii="Calibri" w:eastAsia="Calibri" w:hAnsi="Calibri" w:cs="Arial"/>
          <w:kern w:val="0"/>
          <w:sz w:val="22"/>
          <w:szCs w:val="22"/>
          <w:lang w:eastAsia="en-US" w:bidi="ar-SA"/>
        </w:rPr>
        <w:t xml:space="preserve">, τραγούδι - κανονάκι. Κώστας </w:t>
      </w:r>
      <w:proofErr w:type="spellStart"/>
      <w:r w:rsidRPr="006C3EC5">
        <w:rPr>
          <w:rFonts w:ascii="Calibri" w:eastAsia="Calibri" w:hAnsi="Calibri" w:cs="Arial"/>
          <w:kern w:val="0"/>
          <w:sz w:val="22"/>
          <w:szCs w:val="22"/>
          <w:lang w:eastAsia="en-US" w:bidi="ar-SA"/>
        </w:rPr>
        <w:t>Καλδέλης</w:t>
      </w:r>
      <w:proofErr w:type="spellEnd"/>
      <w:r w:rsidRPr="006C3EC5">
        <w:rPr>
          <w:rFonts w:ascii="Calibri" w:eastAsia="Calibri" w:hAnsi="Calibri" w:cs="Arial"/>
          <w:kern w:val="0"/>
          <w:sz w:val="22"/>
          <w:szCs w:val="22"/>
          <w:lang w:eastAsia="en-US" w:bidi="ar-SA"/>
        </w:rPr>
        <w:t xml:space="preserve">, τραγούδι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Επιτάφιος του Γιάννη Ρίτσου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 ποιητική παράσταση αφιέρωμα στον Μίκη Θεοδωράκη. Με την Πέμη Ζούνη και τον Ιάκωβο </w:t>
      </w:r>
      <w:proofErr w:type="spellStart"/>
      <w:r w:rsidRPr="006C3EC5">
        <w:rPr>
          <w:rFonts w:ascii="Calibri" w:eastAsia="Calibri" w:hAnsi="Calibri" w:cs="Arial"/>
          <w:kern w:val="0"/>
          <w:sz w:val="22"/>
          <w:szCs w:val="22"/>
          <w:lang w:eastAsia="en-US" w:bidi="ar-SA"/>
        </w:rPr>
        <w:t>Κολανιάν</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30</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Δημήτρης </w:t>
      </w:r>
      <w:proofErr w:type="spellStart"/>
      <w:r w:rsidRPr="006C3EC5">
        <w:rPr>
          <w:rFonts w:ascii="Calibri" w:eastAsia="Calibri" w:hAnsi="Calibri" w:cs="Arial"/>
          <w:b/>
          <w:bCs/>
          <w:kern w:val="0"/>
          <w:sz w:val="22"/>
          <w:szCs w:val="22"/>
          <w:lang w:eastAsia="en-US" w:bidi="ar-SA"/>
        </w:rPr>
        <w:t>Ζαφειρέλης</w:t>
      </w:r>
      <w:proofErr w:type="spellEnd"/>
      <w:r w:rsidRPr="006C3EC5">
        <w:rPr>
          <w:rFonts w:ascii="Calibri" w:eastAsia="Calibri" w:hAnsi="Calibri" w:cs="Arial"/>
          <w:b/>
          <w:bCs/>
          <w:kern w:val="0"/>
          <w:sz w:val="22"/>
          <w:szCs w:val="22"/>
          <w:lang w:eastAsia="en-US" w:bidi="ar-SA"/>
        </w:rPr>
        <w:t xml:space="preserve"> &amp; </w:t>
      </w:r>
      <w:proofErr w:type="spellStart"/>
      <w:r w:rsidRPr="006C3EC5">
        <w:rPr>
          <w:rFonts w:ascii="Calibri" w:eastAsia="Calibri" w:hAnsi="Calibri" w:cs="Arial"/>
          <w:b/>
          <w:bCs/>
          <w:kern w:val="0"/>
          <w:sz w:val="22"/>
          <w:szCs w:val="22"/>
          <w:lang w:eastAsia="en-US" w:bidi="ar-SA"/>
        </w:rPr>
        <w:t>New</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Group</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Νέο ροκ τζαζ, μπλουζ, </w:t>
      </w:r>
      <w:proofErr w:type="spellStart"/>
      <w:r w:rsidRPr="006C3EC5">
        <w:rPr>
          <w:rFonts w:ascii="Calibri" w:eastAsia="Calibri" w:hAnsi="Calibri" w:cs="Arial"/>
          <w:kern w:val="0"/>
          <w:sz w:val="22"/>
          <w:szCs w:val="22"/>
          <w:lang w:eastAsia="en-US" w:bidi="ar-SA"/>
        </w:rPr>
        <w:t>έθνικ</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ΑΥΓΟΥΣΤΟΣ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Δέσποινα του </w:t>
      </w:r>
      <w:proofErr w:type="spellStart"/>
      <w:r w:rsidRPr="006C3EC5">
        <w:rPr>
          <w:rFonts w:ascii="Calibri" w:eastAsia="Calibri" w:hAnsi="Calibri" w:cs="Arial"/>
          <w:b/>
          <w:bCs/>
          <w:kern w:val="0"/>
          <w:sz w:val="22"/>
          <w:szCs w:val="22"/>
          <w:lang w:eastAsia="en-US" w:bidi="ar-SA"/>
        </w:rPr>
        <w:t>Κανενού</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Θεατρική παρ</w:t>
      </w:r>
      <w:r w:rsidR="00146842">
        <w:rPr>
          <w:rFonts w:ascii="Calibri" w:eastAsia="Calibri" w:hAnsi="Calibri" w:cs="Arial"/>
          <w:kern w:val="0"/>
          <w:sz w:val="22"/>
          <w:szCs w:val="22"/>
          <w:lang w:eastAsia="en-US" w:bidi="ar-SA"/>
        </w:rPr>
        <w:t xml:space="preserve">άσταση με θέμα τη Μικρασιατική </w:t>
      </w:r>
      <w:r w:rsidR="00146842">
        <w:rPr>
          <w:rFonts w:ascii="Calibri" w:eastAsia="Calibri" w:hAnsi="Calibri" w:cs="Arial"/>
          <w:kern w:val="0"/>
          <w:sz w:val="22"/>
          <w:szCs w:val="22"/>
          <w:lang w:val="en-US" w:eastAsia="en-US" w:bidi="ar-SA"/>
        </w:rPr>
        <w:t>K</w:t>
      </w:r>
      <w:proofErr w:type="spellStart"/>
      <w:r w:rsidRPr="006C3EC5">
        <w:rPr>
          <w:rFonts w:ascii="Calibri" w:eastAsia="Calibri" w:hAnsi="Calibri" w:cs="Arial"/>
          <w:kern w:val="0"/>
          <w:sz w:val="22"/>
          <w:szCs w:val="22"/>
          <w:lang w:eastAsia="en-US" w:bidi="ar-SA"/>
        </w:rPr>
        <w:t>αταστροφή</w:t>
      </w:r>
      <w:proofErr w:type="spellEnd"/>
      <w:r w:rsidRPr="006C3EC5">
        <w:rPr>
          <w:rFonts w:ascii="Calibri" w:eastAsia="Calibri" w:hAnsi="Calibri" w:cs="Arial"/>
          <w:kern w:val="0"/>
          <w:sz w:val="22"/>
          <w:szCs w:val="22"/>
          <w:lang w:eastAsia="en-US" w:bidi="ar-SA"/>
        </w:rPr>
        <w:t>, βασισμένη σε αληθινές μαρτυρίες. Σκηνοθεσία: Νικολέτα Βλαβιανού</w:t>
      </w:r>
    </w:p>
    <w:p w:rsidR="006C3EC5" w:rsidRPr="006C3EC5" w:rsidRDefault="006C3EC5" w:rsidP="006C3EC5">
      <w:pPr>
        <w:widowControl/>
        <w:suppressAutoHyphens w:val="0"/>
        <w:jc w:val="both"/>
        <w:rPr>
          <w:rFonts w:ascii="Open Sans Extrabold" w:eastAsia="Calibri" w:hAnsi="Open Sans Extrabold" w:cs="Open Sans Extrabold"/>
          <w:b/>
          <w:bCs/>
          <w:caps/>
          <w:spacing w:val="-10"/>
          <w:w w:val="108"/>
          <w:kern w:val="0"/>
          <w:sz w:val="19"/>
          <w:szCs w:val="19"/>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Μήδεια του Ευριπίδη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Σκηνοθεσία: Κάτια Γέρου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Συμφωνική Ορχήστρα Νέων του </w:t>
      </w:r>
      <w:proofErr w:type="spellStart"/>
      <w:r w:rsidRPr="006C3EC5">
        <w:rPr>
          <w:rFonts w:ascii="Calibri" w:eastAsia="Calibri" w:hAnsi="Calibri" w:cs="Arial"/>
          <w:b/>
          <w:bCs/>
          <w:kern w:val="0"/>
          <w:sz w:val="22"/>
          <w:szCs w:val="22"/>
          <w:lang w:eastAsia="en-US" w:bidi="ar-SA"/>
        </w:rPr>
        <w:t>Μανχάιμ</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lastRenderedPageBreak/>
        <w:t xml:space="preserve">Ο Δήμος Χαλανδρίου σε συνεργασία με την </w:t>
      </w:r>
      <w:proofErr w:type="spellStart"/>
      <w:r w:rsidRPr="006C3EC5">
        <w:rPr>
          <w:rFonts w:ascii="Calibri" w:eastAsia="Calibri" w:hAnsi="Calibri" w:cs="Arial"/>
          <w:kern w:val="0"/>
          <w:sz w:val="22"/>
          <w:szCs w:val="22"/>
          <w:lang w:eastAsia="en-US" w:bidi="ar-SA"/>
        </w:rPr>
        <w:t>Underground</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Youth</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Orchestra</w:t>
      </w:r>
      <w:proofErr w:type="spellEnd"/>
      <w:r w:rsidRPr="006C3EC5">
        <w:rPr>
          <w:rFonts w:ascii="Calibri" w:eastAsia="Calibri" w:hAnsi="Calibri" w:cs="Arial"/>
          <w:kern w:val="0"/>
          <w:sz w:val="22"/>
          <w:szCs w:val="22"/>
          <w:lang w:eastAsia="en-US" w:bidi="ar-SA"/>
        </w:rPr>
        <w:t xml:space="preserve"> υποδέχεται τη γερμανική Συμφωνική Ορχήστρα Νέων και συμπράττουν σε μια μοναδική συναυλία στο Φεστιβάλ Ρεματιάς. Συμμετέχει η Συμφωνική Ορχήστρα Νέων του Δήμου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24</w:t>
      </w:r>
    </w:p>
    <w:p w:rsidR="006C3EC5" w:rsidRPr="006C3EC5" w:rsidRDefault="000708F6" w:rsidP="006C3EC5">
      <w:pPr>
        <w:widowControl/>
        <w:suppressAutoHyphens w:val="0"/>
        <w:jc w:val="both"/>
        <w:rPr>
          <w:rFonts w:ascii="Calibri" w:eastAsia="Calibri" w:hAnsi="Calibri" w:cs="Arial"/>
          <w:b/>
          <w:bCs/>
          <w:kern w:val="0"/>
          <w:sz w:val="22"/>
          <w:szCs w:val="22"/>
          <w:lang w:eastAsia="en-US" w:bidi="ar-SA"/>
        </w:rPr>
      </w:pPr>
      <w:proofErr w:type="spellStart"/>
      <w:r>
        <w:rPr>
          <w:rFonts w:ascii="Calibri" w:eastAsia="Calibri" w:hAnsi="Calibri" w:cs="Arial"/>
          <w:b/>
          <w:bCs/>
          <w:kern w:val="0"/>
          <w:sz w:val="22"/>
          <w:szCs w:val="22"/>
          <w:lang w:val="en-US" w:eastAsia="en-US" w:bidi="ar-SA"/>
        </w:rPr>
        <w:t>Caf</w:t>
      </w:r>
      <w:proofErr w:type="spellEnd"/>
      <w:r w:rsidRPr="000708F6">
        <w:rPr>
          <w:rFonts w:ascii="Calibri" w:eastAsia="Calibri" w:hAnsi="Calibri" w:cs="Arial"/>
          <w:b/>
          <w:bCs/>
          <w:kern w:val="0"/>
          <w:sz w:val="22"/>
          <w:szCs w:val="22"/>
          <w:lang w:eastAsia="en-US" w:bidi="ar-SA"/>
        </w:rPr>
        <w:t xml:space="preserve">é </w:t>
      </w:r>
      <w:proofErr w:type="spellStart"/>
      <w:r>
        <w:rPr>
          <w:rFonts w:ascii="Calibri" w:eastAsia="Calibri" w:hAnsi="Calibri" w:cs="Arial"/>
          <w:b/>
          <w:bCs/>
          <w:kern w:val="0"/>
          <w:sz w:val="22"/>
          <w:szCs w:val="22"/>
          <w:lang w:val="en-US" w:eastAsia="en-US" w:bidi="ar-SA"/>
        </w:rPr>
        <w:t>Aman</w:t>
      </w:r>
      <w:proofErr w:type="spellEnd"/>
      <w:r w:rsidRPr="000708F6">
        <w:rPr>
          <w:rFonts w:ascii="Calibri" w:eastAsia="Calibri" w:hAnsi="Calibri" w:cs="Arial"/>
          <w:b/>
          <w:bCs/>
          <w:kern w:val="0"/>
          <w:sz w:val="22"/>
          <w:szCs w:val="22"/>
          <w:lang w:eastAsia="en-US" w:bidi="ar-SA"/>
        </w:rPr>
        <w:t xml:space="preserve"> – </w:t>
      </w:r>
      <w:proofErr w:type="spellStart"/>
      <w:r>
        <w:rPr>
          <w:rFonts w:ascii="Calibri" w:eastAsia="Calibri" w:hAnsi="Calibri" w:cs="Arial"/>
          <w:b/>
          <w:bCs/>
          <w:kern w:val="0"/>
          <w:sz w:val="22"/>
          <w:szCs w:val="22"/>
          <w:lang w:eastAsia="en-US" w:bidi="ar-SA"/>
        </w:rPr>
        <w:t>Σμυρνέικο</w:t>
      </w:r>
      <w:proofErr w:type="spellEnd"/>
      <w:r>
        <w:rPr>
          <w:rFonts w:ascii="Calibri" w:eastAsia="Calibri" w:hAnsi="Calibri" w:cs="Arial"/>
          <w:b/>
          <w:bCs/>
          <w:kern w:val="0"/>
          <w:sz w:val="22"/>
          <w:szCs w:val="22"/>
          <w:lang w:eastAsia="en-US" w:bidi="ar-SA"/>
        </w:rPr>
        <w:t xml:space="preserve"> μινόρε / </w:t>
      </w:r>
      <w:r w:rsidR="006C3EC5" w:rsidRPr="006C3EC5">
        <w:rPr>
          <w:rFonts w:ascii="Calibri" w:eastAsia="Calibri" w:hAnsi="Calibri" w:cs="Arial"/>
          <w:b/>
          <w:bCs/>
          <w:kern w:val="0"/>
          <w:sz w:val="22"/>
          <w:szCs w:val="22"/>
          <w:lang w:eastAsia="en-US" w:bidi="ar-SA"/>
        </w:rPr>
        <w:t xml:space="preserve">Σμύρνη – </w:t>
      </w:r>
      <w:proofErr w:type="spellStart"/>
      <w:r w:rsidR="006C3EC5" w:rsidRPr="006C3EC5">
        <w:rPr>
          <w:rFonts w:ascii="Calibri" w:eastAsia="Calibri" w:hAnsi="Calibri" w:cs="Arial"/>
          <w:b/>
          <w:bCs/>
          <w:kern w:val="0"/>
          <w:sz w:val="22"/>
          <w:szCs w:val="22"/>
          <w:lang w:eastAsia="en-US" w:bidi="ar-SA"/>
        </w:rPr>
        <w:t>Σύρα</w:t>
      </w:r>
      <w:proofErr w:type="spellEnd"/>
      <w:r w:rsidR="006C3EC5" w:rsidRPr="006C3EC5">
        <w:rPr>
          <w:rFonts w:ascii="Calibri" w:eastAsia="Calibri" w:hAnsi="Calibri" w:cs="Arial"/>
          <w:b/>
          <w:bCs/>
          <w:kern w:val="0"/>
          <w:sz w:val="22"/>
          <w:szCs w:val="22"/>
          <w:lang w:eastAsia="en-US" w:bidi="ar-SA"/>
        </w:rPr>
        <w:t xml:space="preserve"> – Πειραιάς</w:t>
      </w:r>
    </w:p>
    <w:p w:rsidR="00146842" w:rsidRPr="00146842" w:rsidRDefault="006C3EC5" w:rsidP="00146842">
      <w:pPr>
        <w:rPr>
          <w:rFonts w:asciiTheme="minorHAnsi" w:eastAsiaTheme="minorHAnsi" w:hAnsiTheme="minorHAnsi" w:cstheme="minorBidi"/>
          <w:kern w:val="0"/>
          <w:sz w:val="22"/>
          <w:szCs w:val="22"/>
          <w:lang w:val="en-US" w:eastAsia="en-US" w:bidi="ar-SA"/>
        </w:rPr>
      </w:pPr>
      <w:r w:rsidRPr="006C3EC5">
        <w:rPr>
          <w:rFonts w:ascii="Calibri" w:eastAsia="Calibri" w:hAnsi="Calibri" w:cs="Arial"/>
          <w:kern w:val="0"/>
          <w:sz w:val="22"/>
          <w:szCs w:val="22"/>
          <w:lang w:eastAsia="en-US" w:bidi="ar-SA"/>
        </w:rPr>
        <w:t xml:space="preserve">Κώστας </w:t>
      </w:r>
      <w:proofErr w:type="spellStart"/>
      <w:r w:rsidRPr="006C3EC5">
        <w:rPr>
          <w:rFonts w:ascii="Calibri" w:eastAsia="Calibri" w:hAnsi="Calibri" w:cs="Arial"/>
          <w:kern w:val="0"/>
          <w:sz w:val="22"/>
          <w:szCs w:val="22"/>
          <w:lang w:eastAsia="en-US" w:bidi="ar-SA"/>
        </w:rPr>
        <w:t>Φέρρης</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Θέσια</w:t>
      </w:r>
      <w:proofErr w:type="spellEnd"/>
      <w:r w:rsidRPr="006C3EC5">
        <w:rPr>
          <w:rFonts w:ascii="Calibri" w:eastAsia="Calibri" w:hAnsi="Calibri" w:cs="Arial"/>
          <w:kern w:val="0"/>
          <w:sz w:val="22"/>
          <w:szCs w:val="22"/>
          <w:lang w:eastAsia="en-US" w:bidi="ar-SA"/>
        </w:rPr>
        <w:t xml:space="preserve"> Παναγιώτου. Μουσικό οδοιπορικό για τα 100 χρόνια από τη Μικρασιατική Καταστροφή. Παίζουν και τραγουδούν: Θεοδοσία </w:t>
      </w:r>
      <w:proofErr w:type="spellStart"/>
      <w:r w:rsidRPr="006C3EC5">
        <w:rPr>
          <w:rFonts w:ascii="Calibri" w:eastAsia="Calibri" w:hAnsi="Calibri" w:cs="Arial"/>
          <w:kern w:val="0"/>
          <w:sz w:val="22"/>
          <w:szCs w:val="22"/>
          <w:lang w:eastAsia="en-US" w:bidi="ar-SA"/>
        </w:rPr>
        <w:t>Στίγκα</w:t>
      </w:r>
      <w:proofErr w:type="spellEnd"/>
      <w:r w:rsidRPr="006C3EC5">
        <w:rPr>
          <w:rFonts w:ascii="Calibri" w:eastAsia="Calibri" w:hAnsi="Calibri" w:cs="Arial"/>
          <w:kern w:val="0"/>
          <w:sz w:val="22"/>
          <w:szCs w:val="22"/>
          <w:lang w:eastAsia="en-US" w:bidi="ar-SA"/>
        </w:rPr>
        <w:t xml:space="preserve">: τραγούδι. Γιώργος </w:t>
      </w:r>
      <w:proofErr w:type="spellStart"/>
      <w:r w:rsidRPr="006C3EC5">
        <w:rPr>
          <w:rFonts w:ascii="Calibri" w:eastAsia="Calibri" w:hAnsi="Calibri" w:cs="Arial"/>
          <w:kern w:val="0"/>
          <w:sz w:val="22"/>
          <w:szCs w:val="22"/>
          <w:lang w:eastAsia="en-US" w:bidi="ar-SA"/>
        </w:rPr>
        <w:t>Κουτουλάκης</w:t>
      </w:r>
      <w:proofErr w:type="spellEnd"/>
      <w:r w:rsidRPr="006C3EC5">
        <w:rPr>
          <w:rFonts w:ascii="Calibri" w:eastAsia="Calibri" w:hAnsi="Calibri" w:cs="Arial"/>
          <w:kern w:val="0"/>
          <w:sz w:val="22"/>
          <w:szCs w:val="22"/>
          <w:lang w:eastAsia="en-US" w:bidi="ar-SA"/>
        </w:rPr>
        <w:t xml:space="preserve">: τραγούδι–μπουζούκι. Μάνος </w:t>
      </w:r>
      <w:proofErr w:type="spellStart"/>
      <w:r w:rsidRPr="006C3EC5">
        <w:rPr>
          <w:rFonts w:ascii="Calibri" w:eastAsia="Calibri" w:hAnsi="Calibri" w:cs="Arial"/>
          <w:kern w:val="0"/>
          <w:sz w:val="22"/>
          <w:szCs w:val="22"/>
          <w:lang w:eastAsia="en-US" w:bidi="ar-SA"/>
        </w:rPr>
        <w:t>Κουτσαγγελίδης</w:t>
      </w:r>
      <w:proofErr w:type="spellEnd"/>
      <w:r w:rsidRPr="006C3EC5">
        <w:rPr>
          <w:rFonts w:ascii="Calibri" w:eastAsia="Calibri" w:hAnsi="Calibri" w:cs="Arial"/>
          <w:kern w:val="0"/>
          <w:sz w:val="22"/>
          <w:szCs w:val="22"/>
          <w:lang w:eastAsia="en-US" w:bidi="ar-SA"/>
        </w:rPr>
        <w:t xml:space="preserve">: τραγούδι–κανονάκι. Θοδωρής </w:t>
      </w:r>
      <w:proofErr w:type="spellStart"/>
      <w:r w:rsidRPr="006C3EC5">
        <w:rPr>
          <w:rFonts w:ascii="Calibri" w:eastAsia="Calibri" w:hAnsi="Calibri" w:cs="Arial"/>
          <w:kern w:val="0"/>
          <w:sz w:val="22"/>
          <w:szCs w:val="22"/>
          <w:lang w:eastAsia="en-US" w:bidi="ar-SA"/>
        </w:rPr>
        <w:t>Λίζος</w:t>
      </w:r>
      <w:proofErr w:type="spellEnd"/>
      <w:r w:rsidRPr="006C3EC5">
        <w:rPr>
          <w:rFonts w:ascii="Calibri" w:eastAsia="Calibri" w:hAnsi="Calibri" w:cs="Arial"/>
          <w:kern w:val="0"/>
          <w:sz w:val="22"/>
          <w:szCs w:val="22"/>
          <w:lang w:eastAsia="en-US" w:bidi="ar-SA"/>
        </w:rPr>
        <w:t xml:space="preserve">: τραγούδι–μπαγλαμάς–κιθάρα. Σπύρος </w:t>
      </w:r>
      <w:proofErr w:type="spellStart"/>
      <w:r w:rsidRPr="006C3EC5">
        <w:rPr>
          <w:rFonts w:ascii="Calibri" w:eastAsia="Calibri" w:hAnsi="Calibri" w:cs="Arial"/>
          <w:kern w:val="0"/>
          <w:sz w:val="22"/>
          <w:szCs w:val="22"/>
          <w:lang w:eastAsia="en-US" w:bidi="ar-SA"/>
        </w:rPr>
        <w:t>Κονσολάκης</w:t>
      </w:r>
      <w:proofErr w:type="spellEnd"/>
      <w:r w:rsidRPr="006C3EC5">
        <w:rPr>
          <w:rFonts w:ascii="Calibri" w:eastAsia="Calibri" w:hAnsi="Calibri" w:cs="Arial"/>
          <w:kern w:val="0"/>
          <w:sz w:val="22"/>
          <w:szCs w:val="22"/>
          <w:lang w:eastAsia="en-US" w:bidi="ar-SA"/>
        </w:rPr>
        <w:t xml:space="preserve">: κιθάρα. Αντώνης Τζίκας: </w:t>
      </w:r>
      <w:proofErr w:type="spellStart"/>
      <w:r w:rsidRPr="006C3EC5">
        <w:rPr>
          <w:rFonts w:ascii="Calibri" w:eastAsia="Calibri" w:hAnsi="Calibri" w:cs="Arial"/>
          <w:kern w:val="0"/>
          <w:sz w:val="22"/>
          <w:szCs w:val="22"/>
          <w:lang w:eastAsia="en-US" w:bidi="ar-SA"/>
        </w:rPr>
        <w:t>κόντραμπάσο</w:t>
      </w:r>
      <w:proofErr w:type="spellEnd"/>
      <w:r w:rsidRPr="006C3EC5">
        <w:rPr>
          <w:rFonts w:ascii="Calibri" w:eastAsia="Calibri" w:hAnsi="Calibri" w:cs="Arial"/>
          <w:kern w:val="0"/>
          <w:sz w:val="22"/>
          <w:szCs w:val="22"/>
          <w:lang w:eastAsia="en-US" w:bidi="ar-SA"/>
        </w:rPr>
        <w:t xml:space="preserve">. </w:t>
      </w:r>
      <w:r w:rsidR="00146842" w:rsidRPr="00146842">
        <w:rPr>
          <w:rFonts w:asciiTheme="minorHAnsi" w:eastAsiaTheme="minorHAnsi" w:hAnsiTheme="minorHAnsi" w:cstheme="minorBidi"/>
          <w:kern w:val="0"/>
          <w:sz w:val="22"/>
          <w:szCs w:val="22"/>
          <w:lang w:eastAsia="en-US" w:bidi="ar-SA"/>
        </w:rPr>
        <w:t>Γιώργος Γκίκας: κρουστά</w:t>
      </w:r>
      <w:r w:rsidR="00146842">
        <w:rPr>
          <w:rFonts w:asciiTheme="minorHAnsi" w:eastAsiaTheme="minorHAnsi" w:hAnsiTheme="minorHAnsi" w:cstheme="minorBidi"/>
          <w:kern w:val="0"/>
          <w:sz w:val="22"/>
          <w:szCs w:val="22"/>
          <w:lang w:val="en-US" w:eastAsia="en-US" w:bidi="ar-SA"/>
        </w:rPr>
        <w:t>.</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Επί σκηνής και ο Κώστας </w:t>
      </w:r>
      <w:proofErr w:type="spellStart"/>
      <w:r w:rsidRPr="006C3EC5">
        <w:rPr>
          <w:rFonts w:ascii="Calibri" w:eastAsia="Calibri" w:hAnsi="Calibri" w:cs="Arial"/>
          <w:kern w:val="0"/>
          <w:sz w:val="22"/>
          <w:szCs w:val="22"/>
          <w:lang w:eastAsia="en-US" w:bidi="ar-SA"/>
        </w:rPr>
        <w:t>Φέρρης</w:t>
      </w:r>
      <w:proofErr w:type="spellEnd"/>
      <w:r w:rsidRPr="006C3EC5">
        <w:rPr>
          <w:rFonts w:ascii="Calibri" w:eastAsia="Calibri" w:hAnsi="Calibri" w:cs="Arial"/>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25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Jurassic</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Adventures</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Διαδραστική</w:t>
      </w:r>
      <w:proofErr w:type="spellEnd"/>
      <w:r w:rsidRPr="006C3EC5">
        <w:rPr>
          <w:rFonts w:ascii="Calibri" w:eastAsia="Calibri" w:hAnsi="Calibri" w:cs="Arial"/>
          <w:kern w:val="0"/>
          <w:sz w:val="22"/>
          <w:szCs w:val="22"/>
          <w:lang w:eastAsia="en-US" w:bidi="ar-SA"/>
        </w:rPr>
        <w:t xml:space="preserve"> παράσταση για παιδιά και ενήλικες σε έναν προϊστορικό κόσμο δεινοσαύρων.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Από τη Μικρά Ασία στο Αιγαίο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Βαγγέλης </w:t>
      </w:r>
      <w:proofErr w:type="spellStart"/>
      <w:r w:rsidRPr="006C3EC5">
        <w:rPr>
          <w:rFonts w:ascii="Calibri" w:eastAsia="Calibri" w:hAnsi="Calibri" w:cs="Arial"/>
          <w:kern w:val="0"/>
          <w:sz w:val="22"/>
          <w:szCs w:val="22"/>
          <w:lang w:eastAsia="en-US" w:bidi="ar-SA"/>
        </w:rPr>
        <w:t>Σαραντίδης</w:t>
      </w:r>
      <w:proofErr w:type="spellEnd"/>
      <w:r w:rsidRPr="006C3EC5">
        <w:rPr>
          <w:rFonts w:ascii="Calibri" w:eastAsia="Calibri" w:hAnsi="Calibri" w:cs="Arial"/>
          <w:kern w:val="0"/>
          <w:sz w:val="22"/>
          <w:szCs w:val="22"/>
          <w:lang w:eastAsia="en-US" w:bidi="ar-SA"/>
        </w:rPr>
        <w:t xml:space="preserve">: βιολί-τραγούδι, Γιάννης Νιάρχος: κιθάρα-τραγούδι, Σταυρούλα Σπανού: σαντούρι, Παναγιώτης </w:t>
      </w:r>
      <w:proofErr w:type="spellStart"/>
      <w:r w:rsidRPr="006C3EC5">
        <w:rPr>
          <w:rFonts w:ascii="Calibri" w:eastAsia="Calibri" w:hAnsi="Calibri" w:cs="Arial"/>
          <w:kern w:val="0"/>
          <w:sz w:val="22"/>
          <w:szCs w:val="22"/>
          <w:lang w:eastAsia="en-US" w:bidi="ar-SA"/>
        </w:rPr>
        <w:t>Κάιτατζης</w:t>
      </w:r>
      <w:proofErr w:type="spellEnd"/>
      <w:r w:rsidRPr="006C3EC5">
        <w:rPr>
          <w:rFonts w:ascii="Calibri" w:eastAsia="Calibri" w:hAnsi="Calibri" w:cs="Arial"/>
          <w:kern w:val="0"/>
          <w:sz w:val="22"/>
          <w:szCs w:val="22"/>
          <w:lang w:eastAsia="en-US" w:bidi="ar-SA"/>
        </w:rPr>
        <w:t xml:space="preserve">: ούτι, Ιγνάτιος </w:t>
      </w:r>
      <w:proofErr w:type="spellStart"/>
      <w:r w:rsidRPr="006C3EC5">
        <w:rPr>
          <w:rFonts w:ascii="Calibri" w:eastAsia="Calibri" w:hAnsi="Calibri" w:cs="Arial"/>
          <w:kern w:val="0"/>
          <w:sz w:val="22"/>
          <w:szCs w:val="22"/>
          <w:lang w:eastAsia="en-US" w:bidi="ar-SA"/>
        </w:rPr>
        <w:t>Σαραντίδης</w:t>
      </w:r>
      <w:proofErr w:type="spellEnd"/>
      <w:r w:rsidRPr="006C3EC5">
        <w:rPr>
          <w:rFonts w:ascii="Calibri" w:eastAsia="Calibri" w:hAnsi="Calibri" w:cs="Arial"/>
          <w:kern w:val="0"/>
          <w:sz w:val="22"/>
          <w:szCs w:val="22"/>
          <w:lang w:eastAsia="en-US" w:bidi="ar-SA"/>
        </w:rPr>
        <w:t xml:space="preserve">: λαούτο. Με αφορμή τα 100 χρόνια από τη Μικρασιατική Καταστροφή.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27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Αισχύλου, Προμηθέας Δεσμώτης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Σκηνοθεσία: Άρης Μπινιάρης. Προμηθέας: Γιάννης </w:t>
      </w:r>
      <w:proofErr w:type="spellStart"/>
      <w:r w:rsidRPr="006C3EC5">
        <w:rPr>
          <w:rFonts w:ascii="Calibri" w:eastAsia="Calibri" w:hAnsi="Calibri" w:cs="Arial"/>
          <w:kern w:val="0"/>
          <w:sz w:val="22"/>
          <w:szCs w:val="22"/>
          <w:lang w:eastAsia="en-US" w:bidi="ar-SA"/>
        </w:rPr>
        <w:t>Στάνκογλου</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E12BBC" w:rsidRDefault="006C3EC5" w:rsidP="006C3EC5">
      <w:pPr>
        <w:widowControl/>
        <w:suppressAutoHyphens w:val="0"/>
        <w:jc w:val="both"/>
        <w:rPr>
          <w:rFonts w:ascii="Calibri" w:eastAsia="Calibri" w:hAnsi="Calibri" w:cs="Arial"/>
          <w:b/>
          <w:bCs/>
          <w:kern w:val="0"/>
          <w:sz w:val="22"/>
          <w:szCs w:val="22"/>
          <w:lang w:eastAsia="en-US" w:bidi="ar-SA"/>
        </w:rPr>
      </w:pPr>
      <w:r w:rsidRPr="00E12BBC">
        <w:rPr>
          <w:rFonts w:ascii="Calibri" w:eastAsia="Calibri" w:hAnsi="Calibri" w:cs="Arial"/>
          <w:b/>
          <w:bCs/>
          <w:kern w:val="0"/>
          <w:sz w:val="22"/>
          <w:szCs w:val="22"/>
          <w:lang w:eastAsia="en-US" w:bidi="ar-SA"/>
        </w:rPr>
        <w:t>30 Αυγούστου –  4 Σεπτεμβρίου</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OUR FESTIVAL 8</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Συνάντηση αλληλέγγυων καλλιτεχνών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ΣΕΠΤΕΜΒΡΙΟΣ</w:t>
      </w:r>
    </w:p>
    <w:p w:rsidR="006C3EC5" w:rsidRPr="006C3EC5" w:rsidRDefault="006C3EC5" w:rsidP="006C3EC5">
      <w:pPr>
        <w:widowControl/>
        <w:tabs>
          <w:tab w:val="left" w:pos="726"/>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5</w:t>
      </w:r>
      <w:r w:rsidRPr="006C3EC5">
        <w:rPr>
          <w:rFonts w:ascii="Calibri" w:eastAsia="Calibri" w:hAnsi="Calibri" w:cs="Arial"/>
          <w:b/>
          <w:bCs/>
          <w:kern w:val="0"/>
          <w:sz w:val="22"/>
          <w:szCs w:val="22"/>
          <w:lang w:eastAsia="en-US" w:bidi="ar-SA"/>
        </w:rPr>
        <w:tab/>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Δον Κιχώτης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Παράσταση για παιδιά. Σκηνοθεσία: Δημήτρης Αδάμης. Με την υποστήριξη του Ινστιτούτου </w:t>
      </w:r>
      <w:proofErr w:type="spellStart"/>
      <w:r w:rsidRPr="006C3EC5">
        <w:rPr>
          <w:rFonts w:ascii="Calibri" w:eastAsia="Calibri" w:hAnsi="Calibri" w:cs="Arial"/>
          <w:kern w:val="0"/>
          <w:sz w:val="22"/>
          <w:szCs w:val="22"/>
          <w:lang w:eastAsia="en-US" w:bidi="ar-SA"/>
        </w:rPr>
        <w:t>Θερβάντες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Η γυναίκα της </w:t>
      </w:r>
      <w:proofErr w:type="spellStart"/>
      <w:r w:rsidRPr="006C3EC5">
        <w:rPr>
          <w:rFonts w:ascii="Calibri" w:eastAsia="Calibri" w:hAnsi="Calibri" w:cs="Arial"/>
          <w:b/>
          <w:bCs/>
          <w:kern w:val="0"/>
          <w:sz w:val="22"/>
          <w:szCs w:val="22"/>
          <w:lang w:eastAsia="en-US" w:bidi="ar-SA"/>
        </w:rPr>
        <w:t>Ζάκυθος</w:t>
      </w:r>
      <w:proofErr w:type="spellEnd"/>
      <w:r w:rsidRPr="006C3EC5">
        <w:rPr>
          <w:rFonts w:ascii="Calibri" w:eastAsia="Calibri" w:hAnsi="Calibri" w:cs="Arial"/>
          <w:b/>
          <w:bCs/>
          <w:kern w:val="0"/>
          <w:sz w:val="22"/>
          <w:szCs w:val="22"/>
          <w:lang w:eastAsia="en-US" w:bidi="ar-SA"/>
        </w:rPr>
        <w:t xml:space="preserve"> του Διονύσιου Σολωμού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Δραματουργία – σκηνοθεσία: Δήμος </w:t>
      </w:r>
      <w:proofErr w:type="spellStart"/>
      <w:r w:rsidRPr="006C3EC5">
        <w:rPr>
          <w:rFonts w:ascii="Calibri" w:eastAsia="Calibri" w:hAnsi="Calibri" w:cs="Arial"/>
          <w:kern w:val="0"/>
          <w:sz w:val="22"/>
          <w:szCs w:val="22"/>
          <w:lang w:eastAsia="en-US" w:bidi="ar-SA"/>
        </w:rPr>
        <w:t>Αβδελιώδης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b/>
          <w:bCs/>
          <w:kern w:val="0"/>
          <w:sz w:val="22"/>
          <w:szCs w:val="22"/>
          <w:lang w:eastAsia="en-US" w:bidi="ar-SA"/>
        </w:rPr>
        <w:t xml:space="preserve">ΠΕΜΠΤΗ </w:t>
      </w:r>
      <w:r w:rsidRPr="006C3EC5">
        <w:rPr>
          <w:rFonts w:ascii="Calibri" w:eastAsia="Calibri" w:hAnsi="Calibri" w:cs="Arial"/>
          <w:b/>
          <w:bCs/>
          <w:w w:val="108"/>
          <w:kern w:val="0"/>
          <w:sz w:val="22"/>
          <w:szCs w:val="22"/>
          <w:lang w:eastAsia="en-US" w:bidi="ar-SA"/>
        </w:rPr>
        <w:t>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Stand</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Up</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Comedy</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Night</w:t>
      </w:r>
      <w:proofErr w:type="spellEnd"/>
      <w:r w:rsidRPr="006C3EC5">
        <w:rPr>
          <w:rFonts w:ascii="Calibri" w:eastAsia="Calibri" w:hAnsi="Calibri" w:cs="Arial"/>
          <w:b/>
          <w:bCs/>
          <w:kern w:val="0"/>
          <w:sz w:val="22"/>
          <w:szCs w:val="22"/>
          <w:lang w:eastAsia="en-US" w:bidi="ar-SA"/>
        </w:rPr>
        <w:t xml:space="preserve"> με τον Κώστα </w:t>
      </w:r>
      <w:proofErr w:type="spellStart"/>
      <w:r w:rsidRPr="006C3EC5">
        <w:rPr>
          <w:rFonts w:ascii="Calibri" w:eastAsia="Calibri" w:hAnsi="Calibri" w:cs="Arial"/>
          <w:b/>
          <w:bCs/>
          <w:kern w:val="0"/>
          <w:sz w:val="22"/>
          <w:szCs w:val="22"/>
          <w:lang w:eastAsia="en-US" w:bidi="ar-SA"/>
        </w:rPr>
        <w:t>Μαλιάτση</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b/>
          <w:bCs/>
          <w:w w:val="108"/>
          <w:kern w:val="0"/>
          <w:sz w:val="22"/>
          <w:szCs w:val="22"/>
          <w:lang w:eastAsia="en-US" w:bidi="ar-SA"/>
        </w:rPr>
      </w:pPr>
    </w:p>
    <w:p w:rsidR="000708F6" w:rsidRDefault="000708F6" w:rsidP="006C3EC5">
      <w:pPr>
        <w:widowControl/>
        <w:tabs>
          <w:tab w:val="left" w:pos="760"/>
        </w:tabs>
        <w:suppressAutoHyphens w:val="0"/>
        <w:jc w:val="both"/>
        <w:rPr>
          <w:rFonts w:ascii="Calibri" w:eastAsia="Calibri" w:hAnsi="Calibri" w:cs="Arial"/>
          <w:b/>
          <w:bCs/>
          <w:kern w:val="0"/>
          <w:sz w:val="22"/>
          <w:szCs w:val="22"/>
          <w:lang w:eastAsia="en-US" w:bidi="ar-SA"/>
        </w:rPr>
      </w:pPr>
    </w:p>
    <w:p w:rsidR="006C3EC5" w:rsidRDefault="006C3EC5" w:rsidP="006C3EC5">
      <w:pPr>
        <w:widowControl/>
        <w:tabs>
          <w:tab w:val="left" w:pos="760"/>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9</w:t>
      </w:r>
      <w:r w:rsidRPr="006C3EC5">
        <w:rPr>
          <w:rFonts w:ascii="Calibri" w:eastAsia="Calibri" w:hAnsi="Calibri" w:cs="Arial"/>
          <w:b/>
          <w:bCs/>
          <w:kern w:val="0"/>
          <w:sz w:val="22"/>
          <w:szCs w:val="22"/>
          <w:lang w:eastAsia="en-US" w:bidi="ar-SA"/>
        </w:rPr>
        <w:tab/>
      </w:r>
    </w:p>
    <w:p w:rsidR="00E12BBC" w:rsidRPr="006C3EC5" w:rsidRDefault="00E12BBC" w:rsidP="006C3EC5">
      <w:pPr>
        <w:widowControl/>
        <w:tabs>
          <w:tab w:val="left" w:pos="760"/>
        </w:tabs>
        <w:suppressAutoHyphens w:val="0"/>
        <w:jc w:val="both"/>
        <w:rPr>
          <w:rFonts w:ascii="Calibri" w:eastAsia="Calibri" w:hAnsi="Calibri" w:cs="Arial"/>
          <w:b/>
          <w:bCs/>
          <w:kern w:val="0"/>
          <w:sz w:val="22"/>
          <w:szCs w:val="22"/>
          <w:lang w:eastAsia="en-US" w:bidi="ar-SA"/>
        </w:rPr>
      </w:pPr>
      <w:r>
        <w:rPr>
          <w:rFonts w:ascii="Calibri" w:eastAsia="Calibri" w:hAnsi="Calibri" w:cs="Arial"/>
          <w:b/>
          <w:bCs/>
          <w:kern w:val="0"/>
          <w:sz w:val="22"/>
          <w:szCs w:val="22"/>
          <w:lang w:eastAsia="en-US" w:bidi="ar-SA"/>
        </w:rPr>
        <w:t xml:space="preserve">         &amp;</w:t>
      </w:r>
    </w:p>
    <w:p w:rsid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10</w:t>
      </w:r>
    </w:p>
    <w:p w:rsidR="00E12BBC" w:rsidRPr="00E12BBC" w:rsidRDefault="00E12BBC" w:rsidP="00E12BBC">
      <w:pPr>
        <w:widowControl/>
        <w:suppressAutoHyphens w:val="0"/>
        <w:rPr>
          <w:rFonts w:asciiTheme="minorHAnsi" w:eastAsia="Times New Roman" w:hAnsiTheme="minorHAnsi" w:cstheme="minorHAnsi"/>
          <w:b/>
          <w:kern w:val="0"/>
          <w:sz w:val="22"/>
          <w:szCs w:val="22"/>
          <w:lang w:eastAsia="el-GR" w:bidi="ar-SA"/>
        </w:rPr>
      </w:pPr>
      <w:r w:rsidRPr="00E12BBC">
        <w:rPr>
          <w:rFonts w:asciiTheme="minorHAnsi" w:eastAsia="Times New Roman" w:hAnsiTheme="minorHAnsi" w:cstheme="minorHAnsi"/>
          <w:b/>
          <w:kern w:val="0"/>
          <w:sz w:val="22"/>
          <w:szCs w:val="22"/>
          <w:lang w:eastAsia="el-GR" w:bidi="ar-SA"/>
        </w:rPr>
        <w:t xml:space="preserve">Μουσικό διήμερο με αγαπημένα συγκροτήματα νέων κάθε ηλικίας. </w:t>
      </w:r>
      <w:r w:rsidRPr="00E12BBC">
        <w:rPr>
          <w:rFonts w:asciiTheme="minorHAnsi" w:eastAsia="Times New Roman" w:hAnsiTheme="minorHAnsi" w:cstheme="minorHAnsi"/>
          <w:b/>
          <w:kern w:val="0"/>
          <w:sz w:val="22"/>
          <w:szCs w:val="22"/>
          <w:lang w:val="en-US" w:eastAsia="el-GR" w:bidi="ar-SA"/>
        </w:rPr>
        <w:t>Rock</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n</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roll</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reggae</w:t>
      </w:r>
      <w:r w:rsidRPr="00E12BBC">
        <w:rPr>
          <w:rFonts w:asciiTheme="minorHAnsi" w:eastAsia="Times New Roman" w:hAnsiTheme="minorHAnsi" w:cstheme="minorHAnsi"/>
          <w:b/>
          <w:kern w:val="0"/>
          <w:sz w:val="22"/>
          <w:szCs w:val="22"/>
          <w:lang w:eastAsia="el-GR" w:bidi="ar-SA"/>
        </w:rPr>
        <w:t xml:space="preserve">, </w:t>
      </w:r>
      <w:proofErr w:type="spellStart"/>
      <w:proofErr w:type="gramStart"/>
      <w:r w:rsidRPr="00E12BBC">
        <w:rPr>
          <w:rFonts w:asciiTheme="minorHAnsi" w:eastAsia="Times New Roman" w:hAnsiTheme="minorHAnsi" w:cstheme="minorHAnsi"/>
          <w:b/>
          <w:kern w:val="0"/>
          <w:sz w:val="22"/>
          <w:szCs w:val="22"/>
          <w:lang w:val="en-US" w:eastAsia="el-GR" w:bidi="ar-SA"/>
        </w:rPr>
        <w:t>latin</w:t>
      </w:r>
      <w:proofErr w:type="spellEnd"/>
      <w:proofErr w:type="gramEnd"/>
      <w:r w:rsidRPr="00E12BBC">
        <w:rPr>
          <w:rFonts w:asciiTheme="minorHAnsi" w:eastAsia="Times New Roman" w:hAnsiTheme="minorHAnsi" w:cstheme="minorHAnsi"/>
          <w:b/>
          <w:kern w:val="0"/>
          <w:sz w:val="22"/>
          <w:szCs w:val="22"/>
          <w:lang w:eastAsia="el-GR" w:bidi="ar-SA"/>
        </w:rPr>
        <w:t xml:space="preserve"> και άλλοι ζωηροί </w:t>
      </w:r>
      <w:r>
        <w:rPr>
          <w:rFonts w:asciiTheme="minorHAnsi" w:eastAsia="Times New Roman" w:hAnsiTheme="minorHAnsi" w:cstheme="minorHAnsi"/>
          <w:b/>
          <w:kern w:val="0"/>
          <w:sz w:val="22"/>
          <w:szCs w:val="22"/>
          <w:lang w:eastAsia="el-GR" w:bidi="ar-SA"/>
        </w:rPr>
        <w:t>ρυθμοί.*</w:t>
      </w:r>
    </w:p>
    <w:p w:rsidR="00E12BBC" w:rsidRPr="006C3EC5" w:rsidRDefault="00E12BBC" w:rsidP="006C3EC5">
      <w:pPr>
        <w:widowControl/>
        <w:suppressAutoHyphens w:val="0"/>
        <w:jc w:val="both"/>
        <w:rPr>
          <w:rFonts w:ascii="Calibri" w:eastAsia="Calibri" w:hAnsi="Calibri" w:cs="Arial"/>
          <w:b/>
          <w:bCs/>
          <w:kern w:val="0"/>
          <w:sz w:val="22"/>
          <w:szCs w:val="22"/>
          <w:lang w:eastAsia="en-US" w:bidi="ar-SA"/>
        </w:rPr>
      </w:pP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tabs>
          <w:tab w:val="left" w:pos="737"/>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12</w:t>
      </w:r>
      <w:r w:rsidRPr="006C3EC5">
        <w:rPr>
          <w:rFonts w:ascii="Calibri" w:eastAsia="Calibri" w:hAnsi="Calibri" w:cs="Arial"/>
          <w:b/>
          <w:bCs/>
          <w:kern w:val="0"/>
          <w:sz w:val="22"/>
          <w:szCs w:val="22"/>
          <w:lang w:eastAsia="en-US" w:bidi="ar-SA"/>
        </w:rPr>
        <w:tab/>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Ανάθεμα του Γιώργου </w:t>
      </w:r>
      <w:proofErr w:type="spellStart"/>
      <w:r w:rsidRPr="006C3EC5">
        <w:rPr>
          <w:rFonts w:ascii="Calibri" w:eastAsia="Calibri" w:hAnsi="Calibri" w:cs="Arial"/>
          <w:b/>
          <w:bCs/>
          <w:kern w:val="0"/>
          <w:sz w:val="22"/>
          <w:szCs w:val="22"/>
          <w:lang w:eastAsia="en-US" w:bidi="ar-SA"/>
        </w:rPr>
        <w:t>Αδαμαντιάδη</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lastRenderedPageBreak/>
        <w:t xml:space="preserve">Από τη θεατρική ομάδα «Τα </w:t>
      </w:r>
      <w:proofErr w:type="spellStart"/>
      <w:r w:rsidRPr="006C3EC5">
        <w:rPr>
          <w:rFonts w:ascii="Calibri" w:eastAsia="Calibri" w:hAnsi="Calibri" w:cs="Arial"/>
          <w:kern w:val="0"/>
          <w:sz w:val="22"/>
          <w:szCs w:val="22"/>
          <w:lang w:eastAsia="en-US" w:bidi="ar-SA"/>
        </w:rPr>
        <w:t>Μπάσταρδα</w:t>
      </w:r>
      <w:proofErr w:type="spellEnd"/>
      <w:r w:rsidRPr="006C3EC5">
        <w:rPr>
          <w:rFonts w:ascii="Calibri" w:eastAsia="Calibri" w:hAnsi="Calibri" w:cs="Arial"/>
          <w:kern w:val="0"/>
          <w:sz w:val="22"/>
          <w:szCs w:val="22"/>
          <w:lang w:eastAsia="en-US" w:bidi="ar-SA"/>
        </w:rPr>
        <w:t xml:space="preserve"> του Σίσυφου»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14</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Αγγέλα Παπάζογλου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Ερμηνεύει η Άννα Βαγενά. Από το βιβλίο του Γιώργη Παπάζογλου «</w:t>
      </w:r>
      <w:proofErr w:type="spellStart"/>
      <w:r w:rsidRPr="006C3EC5">
        <w:rPr>
          <w:rFonts w:ascii="Calibri" w:eastAsia="Calibri" w:hAnsi="Calibri" w:cs="Arial"/>
          <w:kern w:val="0"/>
          <w:sz w:val="22"/>
          <w:szCs w:val="22"/>
          <w:lang w:eastAsia="en-US" w:bidi="ar-SA"/>
        </w:rPr>
        <w:t>Ονείρατα</w:t>
      </w:r>
      <w:proofErr w:type="spellEnd"/>
      <w:r w:rsidRPr="006C3EC5">
        <w:rPr>
          <w:rFonts w:ascii="Calibri" w:eastAsia="Calibri" w:hAnsi="Calibri" w:cs="Arial"/>
          <w:kern w:val="0"/>
          <w:sz w:val="22"/>
          <w:szCs w:val="22"/>
          <w:lang w:eastAsia="en-US" w:bidi="ar-SA"/>
        </w:rPr>
        <w:t xml:space="preserve"> της άκαυτης και της καμένης Σμύρνης». Σκηνοθεσία: Λάμπρος Λιάβας – Άννα Βαγενά.  Με αφορμή τα 100 χρόνια από τη Μικρασιατική Καταστροφή</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Ayşem</w:t>
      </w:r>
      <w:proofErr w:type="spellEnd"/>
      <w:r w:rsidRPr="006C3EC5">
        <w:rPr>
          <w:rFonts w:ascii="Calibri" w:eastAsia="Calibri" w:hAnsi="Calibri" w:cs="Arial"/>
          <w:b/>
          <w:bCs/>
          <w:kern w:val="0"/>
          <w:sz w:val="22"/>
          <w:szCs w:val="22"/>
          <w:lang w:eastAsia="en-US" w:bidi="ar-SA"/>
        </w:rPr>
        <w:t xml:space="preserve"> - Μια ιστορία με γενίτσαρους και </w:t>
      </w:r>
      <w:proofErr w:type="spellStart"/>
      <w:r w:rsidRPr="006C3EC5">
        <w:rPr>
          <w:rFonts w:ascii="Calibri" w:eastAsia="Calibri" w:hAnsi="Calibri" w:cs="Arial"/>
          <w:b/>
          <w:bCs/>
          <w:kern w:val="0"/>
          <w:sz w:val="22"/>
          <w:szCs w:val="22"/>
          <w:lang w:eastAsia="en-US" w:bidi="ar-SA"/>
        </w:rPr>
        <w:t>βρυκόλακες</w:t>
      </w:r>
      <w:proofErr w:type="spellEnd"/>
      <w:r w:rsidRPr="006C3EC5">
        <w:rPr>
          <w:rFonts w:ascii="Calibri" w:eastAsia="Calibri" w:hAnsi="Calibri" w:cs="Arial"/>
          <w:b/>
          <w:bCs/>
          <w:kern w:val="0"/>
          <w:sz w:val="22"/>
          <w:szCs w:val="22"/>
          <w:lang w:eastAsia="en-US" w:bidi="ar-SA"/>
        </w:rPr>
        <w:t xml:space="preserve"> στην οθωμανική Κρήτη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Πρωτότυπη θεατρική παράσταση από τη θεατρική ομάδα </w:t>
      </w:r>
      <w:proofErr w:type="spellStart"/>
      <w:r w:rsidRPr="006C3EC5">
        <w:rPr>
          <w:rFonts w:ascii="Calibri" w:eastAsia="Calibri" w:hAnsi="Calibri" w:cs="Arial"/>
          <w:kern w:val="0"/>
          <w:sz w:val="22"/>
          <w:szCs w:val="22"/>
          <w:lang w:eastAsia="en-US" w:bidi="ar-SA"/>
        </w:rPr>
        <w:t>SplishSplash</w:t>
      </w:r>
      <w:proofErr w:type="spellEnd"/>
      <w:r w:rsidRPr="006C3EC5">
        <w:rPr>
          <w:rFonts w:ascii="Calibri" w:eastAsia="Calibri" w:hAnsi="Calibri" w:cs="Arial"/>
          <w:kern w:val="0"/>
          <w:sz w:val="22"/>
          <w:szCs w:val="22"/>
          <w:lang w:eastAsia="en-US" w:bidi="ar-SA"/>
        </w:rPr>
        <w:t xml:space="preserve">. Σενάριο, Σκηνοθεσία: </w:t>
      </w:r>
      <w:proofErr w:type="spellStart"/>
      <w:r w:rsidRPr="006C3EC5">
        <w:rPr>
          <w:rFonts w:ascii="Calibri" w:eastAsia="Calibri" w:hAnsi="Calibri" w:cs="Arial"/>
          <w:kern w:val="0"/>
          <w:sz w:val="22"/>
          <w:szCs w:val="22"/>
          <w:lang w:eastAsia="en-US" w:bidi="ar-SA"/>
        </w:rPr>
        <w:t>Johnny</w:t>
      </w:r>
      <w:proofErr w:type="spellEnd"/>
      <w:r w:rsidRPr="006C3EC5">
        <w:rPr>
          <w:rFonts w:ascii="Calibri" w:eastAsia="Calibri" w:hAnsi="Calibri" w:cs="Arial"/>
          <w:kern w:val="0"/>
          <w:sz w:val="22"/>
          <w:szCs w:val="22"/>
          <w:lang w:eastAsia="en-US" w:bidi="ar-SA"/>
        </w:rPr>
        <w:t xml:space="preserve"> O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Σταμάτης </w:t>
      </w:r>
      <w:proofErr w:type="spellStart"/>
      <w:r w:rsidRPr="006C3EC5">
        <w:rPr>
          <w:rFonts w:ascii="Calibri" w:eastAsia="Calibri" w:hAnsi="Calibri" w:cs="Arial"/>
          <w:b/>
          <w:bCs/>
          <w:kern w:val="0"/>
          <w:sz w:val="22"/>
          <w:szCs w:val="22"/>
          <w:lang w:eastAsia="en-US" w:bidi="ar-SA"/>
        </w:rPr>
        <w:t>Χατζηευσταθίου</w:t>
      </w:r>
      <w:proofErr w:type="spellEnd"/>
      <w:r w:rsidRPr="006C3EC5">
        <w:rPr>
          <w:rFonts w:ascii="Calibri" w:eastAsia="Calibri" w:hAnsi="Calibri" w:cs="Arial"/>
          <w:b/>
          <w:bCs/>
          <w:kern w:val="0"/>
          <w:sz w:val="22"/>
          <w:szCs w:val="22"/>
          <w:lang w:eastAsia="en-US" w:bidi="ar-SA"/>
        </w:rPr>
        <w:t xml:space="preserve"> 2022</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Τραγούδια από το δισκογραφικό έργο του καλλιτέχνη καθώς και παλιότερα αγαπημένα τραγούδια.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18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Πάρτυ</w:t>
      </w:r>
      <w:proofErr w:type="spellEnd"/>
      <w:r w:rsidRPr="006C3EC5">
        <w:rPr>
          <w:rFonts w:ascii="Calibri" w:eastAsia="Calibri" w:hAnsi="Calibri" w:cs="Arial"/>
          <w:b/>
          <w:bCs/>
          <w:kern w:val="0"/>
          <w:sz w:val="22"/>
          <w:szCs w:val="22"/>
          <w:lang w:eastAsia="en-US" w:bidi="ar-SA"/>
        </w:rPr>
        <w:t xml:space="preserve"> των αναμνήσεων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Ένωση Παλαιών Προσκόπων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Παντελής </w:t>
      </w:r>
      <w:proofErr w:type="spellStart"/>
      <w:r w:rsidRPr="006C3EC5">
        <w:rPr>
          <w:rFonts w:ascii="Calibri" w:eastAsia="Calibri" w:hAnsi="Calibri" w:cs="Arial"/>
          <w:b/>
          <w:bCs/>
          <w:kern w:val="0"/>
          <w:sz w:val="22"/>
          <w:szCs w:val="22"/>
          <w:lang w:eastAsia="en-US" w:bidi="ar-SA"/>
        </w:rPr>
        <w:t>Κυραμαργιός</w:t>
      </w:r>
      <w:proofErr w:type="spellEnd"/>
      <w:r w:rsidRPr="006C3EC5">
        <w:rPr>
          <w:rFonts w:ascii="Calibri" w:eastAsia="Calibri" w:hAnsi="Calibri" w:cs="Arial"/>
          <w:b/>
          <w:bCs/>
          <w:kern w:val="0"/>
          <w:sz w:val="22"/>
          <w:szCs w:val="22"/>
          <w:lang w:eastAsia="en-US" w:bidi="ar-SA"/>
        </w:rPr>
        <w:t xml:space="preserve">  &amp; Αλέξανδρος Εμμανουηλίδης</w:t>
      </w:r>
    </w:p>
    <w:p w:rsidR="006C3EC5" w:rsidRPr="006C3EC5" w:rsidRDefault="000708F6" w:rsidP="006C3EC5">
      <w:pPr>
        <w:widowControl/>
        <w:suppressAutoHyphens w:val="0"/>
        <w:jc w:val="both"/>
        <w:rPr>
          <w:rFonts w:ascii="Calibri" w:eastAsia="Calibri" w:hAnsi="Calibri" w:cs="Arial"/>
          <w:kern w:val="0"/>
          <w:sz w:val="22"/>
          <w:szCs w:val="22"/>
          <w:lang w:eastAsia="en-US" w:bidi="ar-SA"/>
        </w:rPr>
      </w:pPr>
      <w:r>
        <w:rPr>
          <w:rFonts w:ascii="Calibri" w:eastAsia="Calibri" w:hAnsi="Calibri" w:cs="Arial"/>
          <w:kern w:val="0"/>
          <w:sz w:val="22"/>
          <w:szCs w:val="22"/>
          <w:lang w:eastAsia="en-US" w:bidi="ar-SA"/>
        </w:rPr>
        <w:t>Οι δ</w:t>
      </w:r>
      <w:r w:rsidR="006C3EC5" w:rsidRPr="006C3EC5">
        <w:rPr>
          <w:rFonts w:ascii="Calibri" w:eastAsia="Calibri" w:hAnsi="Calibri" w:cs="Arial"/>
          <w:kern w:val="0"/>
          <w:sz w:val="22"/>
          <w:szCs w:val="22"/>
          <w:lang w:eastAsia="en-US" w:bidi="ar-SA"/>
        </w:rPr>
        <w:t>υο αγαπημένοι τραγουδοποιοί παρουσιάζουν το νέο τους δισκογραφικό έργο και πρωτότυπες διασκευές.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Ακούω </w:t>
      </w:r>
      <w:proofErr w:type="spellStart"/>
      <w:r w:rsidRPr="006C3EC5">
        <w:rPr>
          <w:rFonts w:ascii="Calibri" w:eastAsia="Calibri" w:hAnsi="Calibri" w:cs="Arial"/>
          <w:b/>
          <w:bCs/>
          <w:kern w:val="0"/>
          <w:sz w:val="22"/>
          <w:szCs w:val="22"/>
          <w:lang w:eastAsia="en-US" w:bidi="ar-SA"/>
        </w:rPr>
        <w:t>ήχον</w:t>
      </w:r>
      <w:proofErr w:type="spellEnd"/>
      <w:r w:rsidRPr="006C3EC5">
        <w:rPr>
          <w:rFonts w:ascii="Calibri" w:eastAsia="Calibri" w:hAnsi="Calibri" w:cs="Arial"/>
          <w:b/>
          <w:bCs/>
          <w:kern w:val="0"/>
          <w:sz w:val="22"/>
          <w:szCs w:val="22"/>
          <w:lang w:eastAsia="en-US" w:bidi="ar-SA"/>
        </w:rPr>
        <w:t xml:space="preserve"> κώδωνος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Θεατρική σύνθεση από έργα του </w:t>
      </w:r>
      <w:proofErr w:type="spellStart"/>
      <w:r w:rsidRPr="006C3EC5">
        <w:rPr>
          <w:rFonts w:ascii="Calibri" w:eastAsia="Calibri" w:hAnsi="Calibri" w:cs="Arial"/>
          <w:kern w:val="0"/>
          <w:sz w:val="22"/>
          <w:szCs w:val="22"/>
          <w:lang w:eastAsia="en-US" w:bidi="ar-SA"/>
        </w:rPr>
        <w:t>Μποστ</w:t>
      </w:r>
      <w:proofErr w:type="spellEnd"/>
      <w:r w:rsidRPr="006C3EC5">
        <w:rPr>
          <w:rFonts w:ascii="Calibri" w:eastAsia="Calibri" w:hAnsi="Calibri" w:cs="Arial"/>
          <w:kern w:val="0"/>
          <w:sz w:val="22"/>
          <w:szCs w:val="22"/>
          <w:lang w:eastAsia="en-US" w:bidi="ar-SA"/>
        </w:rPr>
        <w:t xml:space="preserve"> επιμελημένα από τον Θανάση Παπαγεωργίου. Από το ιστορικό Θέατρο ΣΤΟΑ με αφορμή τη συμπλήρωση 50 χρόνων λειτουργίας του. Με τον Θανάση Παπαγεωργίου, τη Λήδα Πρωτοψάλτη κ.ά. Συμμετέχει ο Διονύσης </w:t>
      </w:r>
      <w:proofErr w:type="spellStart"/>
      <w:r w:rsidRPr="006C3EC5">
        <w:rPr>
          <w:rFonts w:ascii="Calibri" w:eastAsia="Calibri" w:hAnsi="Calibri" w:cs="Arial"/>
          <w:kern w:val="0"/>
          <w:sz w:val="22"/>
          <w:szCs w:val="22"/>
          <w:lang w:eastAsia="en-US" w:bidi="ar-SA"/>
        </w:rPr>
        <w:t>Τσακνής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23</w:t>
      </w:r>
    </w:p>
    <w:p w:rsidR="006C3EC5" w:rsidRPr="006C3EC5" w:rsidRDefault="000708F6" w:rsidP="006C3EC5">
      <w:pPr>
        <w:widowControl/>
        <w:suppressAutoHyphens w:val="0"/>
        <w:jc w:val="both"/>
        <w:rPr>
          <w:rFonts w:ascii="Calibri" w:eastAsia="Calibri" w:hAnsi="Calibri" w:cs="Arial"/>
          <w:b/>
          <w:bCs/>
          <w:kern w:val="0"/>
          <w:sz w:val="22"/>
          <w:szCs w:val="22"/>
          <w:lang w:eastAsia="en-US" w:bidi="ar-SA"/>
        </w:rPr>
      </w:pPr>
      <w:r>
        <w:rPr>
          <w:rFonts w:ascii="Calibri" w:eastAsia="Calibri" w:hAnsi="Calibri" w:cs="Arial"/>
          <w:b/>
          <w:bCs/>
          <w:kern w:val="0"/>
          <w:sz w:val="22"/>
          <w:szCs w:val="22"/>
          <w:lang w:eastAsia="en-US" w:bidi="ar-SA"/>
        </w:rPr>
        <w:t>Τα ερείπια των Αθηνών</w:t>
      </w:r>
      <w:bookmarkStart w:id="0" w:name="_GoBack"/>
      <w:bookmarkEnd w:id="0"/>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Από το ομότιτλο βιβλίο του Τάκη </w:t>
      </w:r>
      <w:proofErr w:type="spellStart"/>
      <w:r w:rsidRPr="006C3EC5">
        <w:rPr>
          <w:rFonts w:ascii="Calibri" w:eastAsia="Calibri" w:hAnsi="Calibri" w:cs="Arial"/>
          <w:kern w:val="0"/>
          <w:sz w:val="22"/>
          <w:szCs w:val="22"/>
          <w:lang w:eastAsia="en-US" w:bidi="ar-SA"/>
        </w:rPr>
        <w:t>Σιμώτα</w:t>
      </w:r>
      <w:proofErr w:type="spellEnd"/>
      <w:r w:rsidRPr="006C3EC5">
        <w:rPr>
          <w:rFonts w:ascii="Calibri" w:eastAsia="Calibri" w:hAnsi="Calibri" w:cs="Arial"/>
          <w:kern w:val="0"/>
          <w:sz w:val="22"/>
          <w:szCs w:val="22"/>
          <w:lang w:eastAsia="en-US" w:bidi="ar-SA"/>
        </w:rPr>
        <w:t xml:space="preserve"> «Η ιστορία ως θέαμα και ως όργανο πολιτικού προσανατολισμού». Σκηνοθεσία: Σπύρος </w:t>
      </w:r>
      <w:proofErr w:type="spellStart"/>
      <w:r w:rsidRPr="006C3EC5">
        <w:rPr>
          <w:rFonts w:ascii="Calibri" w:eastAsia="Calibri" w:hAnsi="Calibri" w:cs="Arial"/>
          <w:kern w:val="0"/>
          <w:sz w:val="22"/>
          <w:szCs w:val="22"/>
          <w:lang w:eastAsia="en-US" w:bidi="ar-SA"/>
        </w:rPr>
        <w:t>Βραχωρίτης</w:t>
      </w:r>
      <w:proofErr w:type="spellEnd"/>
    </w:p>
    <w:p w:rsidR="006C3EC5" w:rsidRDefault="006C3EC5" w:rsidP="006C3EC5">
      <w:pPr>
        <w:widowControl/>
        <w:suppressAutoHyphens w:val="0"/>
        <w:jc w:val="both"/>
        <w:rPr>
          <w:rFonts w:ascii="Calibri" w:eastAsia="Calibri" w:hAnsi="Calibri" w:cs="Arial"/>
          <w:kern w:val="0"/>
          <w:sz w:val="22"/>
          <w:szCs w:val="22"/>
          <w:lang w:eastAsia="en-US" w:bidi="ar-SA"/>
        </w:rPr>
      </w:pPr>
    </w:p>
    <w:p w:rsidR="005D3EF9" w:rsidRDefault="005D3EF9" w:rsidP="006C3EC5">
      <w:pPr>
        <w:widowControl/>
        <w:suppressAutoHyphens w:val="0"/>
        <w:jc w:val="both"/>
        <w:rPr>
          <w:rFonts w:ascii="Calibri" w:eastAsia="Calibri" w:hAnsi="Calibri" w:cs="Arial"/>
          <w:kern w:val="0"/>
          <w:sz w:val="22"/>
          <w:szCs w:val="22"/>
          <w:lang w:eastAsia="en-US" w:bidi="ar-SA"/>
        </w:rPr>
      </w:pPr>
    </w:p>
    <w:p w:rsidR="005D3EF9" w:rsidRDefault="005D3EF9" w:rsidP="006C3EC5">
      <w:pPr>
        <w:widowControl/>
        <w:suppressAutoHyphens w:val="0"/>
        <w:jc w:val="both"/>
        <w:rPr>
          <w:rFonts w:ascii="Calibri" w:eastAsia="Calibri" w:hAnsi="Calibri" w:cs="Arial"/>
          <w:kern w:val="0"/>
          <w:sz w:val="22"/>
          <w:szCs w:val="22"/>
          <w:lang w:eastAsia="en-US" w:bidi="ar-SA"/>
        </w:rPr>
      </w:pPr>
    </w:p>
    <w:p w:rsidR="005D3EF9" w:rsidRDefault="005D3EF9" w:rsidP="005D3EF9">
      <w:pPr>
        <w:pStyle w:val="1"/>
        <w:spacing w:line="360" w:lineRule="auto"/>
        <w:jc w:val="both"/>
        <w:rPr>
          <w:rFonts w:asciiTheme="minorHAnsi" w:hAnsiTheme="minorHAnsi" w:cstheme="minorHAnsi"/>
          <w:sz w:val="22"/>
          <w:szCs w:val="22"/>
        </w:rPr>
      </w:pPr>
      <w:r w:rsidRPr="00C20EA4">
        <w:rPr>
          <w:rFonts w:asciiTheme="minorHAnsi" w:eastAsia="Calibri" w:hAnsiTheme="minorHAnsi" w:cstheme="minorHAnsi"/>
          <w:bCs w:val="0"/>
          <w:kern w:val="0"/>
          <w:sz w:val="22"/>
          <w:szCs w:val="22"/>
        </w:rPr>
        <w:t xml:space="preserve">Τον Ιούνιο και τον Ιούλιο στο πλαίσιο του Φεστιβάλ Ρεματιάς 2022 θα πραγματοποιηθούν πολλές και ποικίλες εκδηλώσεις με ελεύθερη είσοδο στις </w:t>
      </w:r>
      <w:r w:rsidRPr="00C20EA4">
        <w:rPr>
          <w:rFonts w:asciiTheme="minorHAnsi" w:hAnsiTheme="minorHAnsi" w:cstheme="minorHAnsi"/>
          <w:sz w:val="22"/>
          <w:szCs w:val="22"/>
          <w:u w:val="single"/>
        </w:rPr>
        <w:t>γειτονιές της πόλης</w:t>
      </w:r>
      <w:r w:rsidRPr="00C20EA4">
        <w:rPr>
          <w:rFonts w:asciiTheme="minorHAnsi" w:hAnsiTheme="minorHAnsi" w:cstheme="minorHAnsi"/>
          <w:sz w:val="22"/>
          <w:szCs w:val="22"/>
        </w:rPr>
        <w:t xml:space="preserve">. Συναυλίες, κουκλοθέατρο, θέατρο σκιών και άλλες καλλιτεχνικές δράσεις θα παρουσιαστούν σε πολλές γωνιές του Χαλανδρίου. Στο Πάρκο Ιωαννίνων και Τυμφρηστού θα φιλοξενηθεί διήμερο </w:t>
      </w:r>
      <w:r w:rsidRPr="00C20EA4">
        <w:rPr>
          <w:rFonts w:asciiTheme="minorHAnsi" w:hAnsiTheme="minorHAnsi" w:cstheme="minorHAnsi"/>
          <w:i/>
          <w:sz w:val="22"/>
          <w:szCs w:val="22"/>
        </w:rPr>
        <w:t>Φεστιβάλ Κουκλοθεάτρου</w:t>
      </w:r>
      <w:r w:rsidRPr="00C20EA4">
        <w:rPr>
          <w:rFonts w:asciiTheme="minorHAnsi" w:hAnsiTheme="minorHAnsi" w:cstheme="minorHAnsi"/>
          <w:sz w:val="22"/>
          <w:szCs w:val="22"/>
        </w:rPr>
        <w:t xml:space="preserve"> το Σαββατοκύριακο 18 και 19 Ιουνίου ενώ το </w:t>
      </w:r>
      <w:r w:rsidRPr="00C20EA4">
        <w:rPr>
          <w:rFonts w:asciiTheme="minorHAnsi" w:hAnsiTheme="minorHAnsi" w:cstheme="minorHAnsi"/>
          <w:i/>
          <w:sz w:val="22"/>
          <w:szCs w:val="22"/>
        </w:rPr>
        <w:t>Φεστιβάλ Δράμας ταξιδεύει στο Χαλάνδρι</w:t>
      </w:r>
      <w:r w:rsidRPr="00C20EA4">
        <w:rPr>
          <w:rFonts w:asciiTheme="minorHAnsi" w:hAnsiTheme="minorHAnsi" w:cstheme="minorHAnsi"/>
          <w:sz w:val="22"/>
          <w:szCs w:val="22"/>
        </w:rPr>
        <w:t xml:space="preserve"> για μια ακόμη χρονιά και δίνει την ευκαιρία στους φίλους και φίλες των ταινιών μικρών μήκους να τις απολαύσουν στον κινηματογράφο «Αθηνά» στις 28</w:t>
      </w:r>
      <w:r>
        <w:rPr>
          <w:rFonts w:asciiTheme="minorHAnsi" w:hAnsiTheme="minorHAnsi" w:cstheme="minorHAnsi"/>
          <w:sz w:val="22"/>
          <w:szCs w:val="22"/>
        </w:rPr>
        <w:t xml:space="preserve"> Ιουνίου</w:t>
      </w:r>
      <w:r w:rsidRPr="00C20EA4">
        <w:rPr>
          <w:rFonts w:asciiTheme="minorHAnsi" w:hAnsiTheme="minorHAnsi" w:cstheme="minorHAnsi"/>
          <w:sz w:val="22"/>
          <w:szCs w:val="22"/>
        </w:rPr>
        <w:t>.</w:t>
      </w:r>
    </w:p>
    <w:p w:rsidR="00E12BBC" w:rsidRPr="00E12BBC" w:rsidRDefault="00E12BBC" w:rsidP="00E12BBC">
      <w:pPr>
        <w:rPr>
          <w:lang w:eastAsia="en-US" w:bidi="ar-SA"/>
        </w:rPr>
      </w:pPr>
    </w:p>
    <w:p w:rsidR="00E12BBC" w:rsidRDefault="00E12BBC" w:rsidP="00E12BBC">
      <w:pPr>
        <w:rPr>
          <w:lang w:eastAsia="en-US" w:bidi="ar-SA"/>
        </w:rPr>
      </w:pPr>
    </w:p>
    <w:p w:rsidR="00E12BBC" w:rsidRPr="00E12BBC" w:rsidRDefault="00E12BBC" w:rsidP="00E12BBC">
      <w:pPr>
        <w:rPr>
          <w:rFonts w:asciiTheme="minorHAnsi" w:hAnsiTheme="minorHAnsi" w:cstheme="minorHAnsi"/>
          <w:b/>
          <w:sz w:val="22"/>
          <w:szCs w:val="22"/>
          <w:lang w:eastAsia="en-US" w:bidi="ar-SA"/>
        </w:rPr>
      </w:pPr>
      <w:r w:rsidRPr="00E12BBC">
        <w:rPr>
          <w:rFonts w:asciiTheme="minorHAnsi" w:hAnsiTheme="minorHAnsi" w:cstheme="minorHAnsi"/>
          <w:b/>
          <w:sz w:val="22"/>
          <w:szCs w:val="22"/>
          <w:lang w:eastAsia="en-US" w:bidi="ar-SA"/>
        </w:rPr>
        <w:t>*Οι εκδηλώσεις με αστερίσκο έχουν εισιτήριο</w:t>
      </w:r>
      <w:r>
        <w:rPr>
          <w:rFonts w:asciiTheme="minorHAnsi" w:hAnsiTheme="minorHAnsi" w:cstheme="minorHAnsi"/>
          <w:b/>
          <w:sz w:val="22"/>
          <w:szCs w:val="22"/>
          <w:lang w:eastAsia="en-US" w:bidi="ar-SA"/>
        </w:rPr>
        <w:t xml:space="preserve"> που καθορίζει η αντίστοιχη παραγωγή</w:t>
      </w:r>
      <w:r w:rsidRPr="00E12BBC">
        <w:rPr>
          <w:rFonts w:asciiTheme="minorHAnsi" w:hAnsiTheme="minorHAnsi" w:cstheme="minorHAnsi"/>
          <w:b/>
          <w:sz w:val="22"/>
          <w:szCs w:val="22"/>
          <w:lang w:eastAsia="en-US" w:bidi="ar-SA"/>
        </w:rPr>
        <w:t>.</w:t>
      </w:r>
    </w:p>
    <w:p w:rsidR="005D3EF9" w:rsidRDefault="005D3EF9" w:rsidP="005D3EF9">
      <w:pPr>
        <w:spacing w:line="360" w:lineRule="auto"/>
        <w:jc w:val="both"/>
      </w:pPr>
    </w:p>
    <w:p w:rsidR="005D3EF9" w:rsidRPr="006C3EC5" w:rsidRDefault="005D3EF9"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spacing w:after="160" w:line="259" w:lineRule="auto"/>
        <w:jc w:val="both"/>
        <w:rPr>
          <w:rFonts w:asciiTheme="minorHAnsi" w:eastAsiaTheme="minorHAnsi" w:hAnsiTheme="minorHAnsi" w:cstheme="minorBidi"/>
          <w:kern w:val="0"/>
          <w:sz w:val="22"/>
          <w:szCs w:val="22"/>
          <w:lang w:eastAsia="en-US" w:bidi="ar-SA"/>
        </w:rPr>
      </w:pPr>
    </w:p>
    <w:p w:rsidR="006C3EC5" w:rsidRDefault="006C3EC5" w:rsidP="006C3EC5">
      <w:pPr>
        <w:spacing w:line="360" w:lineRule="auto"/>
        <w:jc w:val="both"/>
        <w:rPr>
          <w:rFonts w:cs="Times New Roman"/>
        </w:rPr>
      </w:pPr>
    </w:p>
    <w:p w:rsidR="006C3EC5" w:rsidRDefault="006C3EC5" w:rsidP="006C3EC5">
      <w:pPr>
        <w:spacing w:line="360" w:lineRule="auto"/>
        <w:jc w:val="both"/>
        <w:rPr>
          <w:rFonts w:cs="Times New Roman"/>
        </w:rPr>
      </w:pPr>
    </w:p>
    <w:p w:rsidR="006C3EC5" w:rsidRDefault="006C3EC5" w:rsidP="006C3EC5">
      <w:pPr>
        <w:spacing w:line="360" w:lineRule="auto"/>
        <w:jc w:val="center"/>
      </w:pPr>
      <w:r w:rsidRPr="008A399D">
        <w:rPr>
          <w:rFonts w:cs="Times New Roman"/>
          <w:b/>
        </w:rPr>
        <w:t>ΧΟΡΗΓΟΙ ΕΠΙΚΟΙΝΩΝΙΑΣ</w:t>
      </w:r>
    </w:p>
    <w:p w:rsidR="006C3EC5" w:rsidRDefault="006C3EC5" w:rsidP="006C3EC5">
      <w:pPr>
        <w:spacing w:line="360" w:lineRule="auto"/>
        <w:jc w:val="both"/>
      </w:pPr>
    </w:p>
    <w:p w:rsidR="006C3EC5" w:rsidRPr="005328F0" w:rsidRDefault="006C3EC5" w:rsidP="006C3EC5">
      <w:pPr>
        <w:rPr>
          <w:lang w:val="en-US"/>
        </w:rPr>
      </w:pPr>
      <w:r>
        <w:rPr>
          <w:noProof/>
          <w:lang w:eastAsia="el-GR" w:bidi="ar-SA"/>
        </w:rPr>
        <w:drawing>
          <wp:inline distT="0" distB="0" distL="0" distR="0">
            <wp:extent cx="6115050" cy="476250"/>
            <wp:effectExtent l="0" t="0" r="0" b="0"/>
            <wp:docPr id="1" name="Εικόνα 1" descr="Fassa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sa0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5050" cy="476250"/>
                    </a:xfrm>
                    <a:prstGeom prst="rect">
                      <a:avLst/>
                    </a:prstGeom>
                    <a:noFill/>
                    <a:ln>
                      <a:noFill/>
                    </a:ln>
                  </pic:spPr>
                </pic:pic>
              </a:graphicData>
            </a:graphic>
          </wp:inline>
        </w:drawing>
      </w:r>
    </w:p>
    <w:p w:rsidR="008C7518" w:rsidRDefault="008C7518"/>
    <w:sectPr w:rsidR="008C7518">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Open Sans Extrabold">
    <w:altName w:val="Segoe UI Black"/>
    <w:charset w:val="A1"/>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5"/>
    <w:rsid w:val="000708F6"/>
    <w:rsid w:val="001413A9"/>
    <w:rsid w:val="00146842"/>
    <w:rsid w:val="005D3EF9"/>
    <w:rsid w:val="006C3EC5"/>
    <w:rsid w:val="008C7518"/>
    <w:rsid w:val="00C769A2"/>
    <w:rsid w:val="00E12BBC"/>
    <w:rsid w:val="00FD37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D31FC-5C6C-4C41-98F7-E0CA9C68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EC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Char"/>
    <w:uiPriority w:val="9"/>
    <w:qFormat/>
    <w:rsid w:val="005D3EF9"/>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C3EC5"/>
    <w:pPr>
      <w:spacing w:after="120"/>
    </w:pPr>
  </w:style>
  <w:style w:type="character" w:customStyle="1" w:styleId="Char">
    <w:name w:val="Σώμα κειμένου Char"/>
    <w:basedOn w:val="a0"/>
    <w:link w:val="a3"/>
    <w:rsid w:val="006C3EC5"/>
    <w:rPr>
      <w:rFonts w:ascii="Times New Roman" w:eastAsia="SimSun" w:hAnsi="Times New Roman" w:cs="Mangal"/>
      <w:kern w:val="1"/>
      <w:sz w:val="24"/>
      <w:szCs w:val="24"/>
      <w:lang w:eastAsia="hi-IN" w:bidi="hi-IN"/>
    </w:rPr>
  </w:style>
  <w:style w:type="character" w:styleId="-">
    <w:name w:val="Hyperlink"/>
    <w:unhideWhenUsed/>
    <w:rsid w:val="006C3EC5"/>
    <w:rPr>
      <w:color w:val="0000FF"/>
      <w:u w:val="single"/>
    </w:rPr>
  </w:style>
  <w:style w:type="character" w:customStyle="1" w:styleId="1Char">
    <w:name w:val="Επικεφαλίδα 1 Char"/>
    <w:basedOn w:val="a0"/>
    <w:link w:val="1"/>
    <w:uiPriority w:val="9"/>
    <w:rsid w:val="005D3EF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7533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2022-06-16T08:41:00Z</dcterms:created>
  <dcterms:modified xsi:type="dcterms:W3CDTF">2022-06-16T08:41:00Z</dcterms:modified>
</cp:coreProperties>
</file>