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CFD" w:rsidRPr="002D603B" w:rsidRDefault="00E04DEF" w:rsidP="002D603B">
      <w:pPr>
        <w:jc w:val="center"/>
        <w:rPr>
          <w:rFonts w:ascii="Genesis-Bold" w:hAnsi="Genesis-Bold"/>
          <w:sz w:val="14"/>
          <w:szCs w:val="28"/>
        </w:rPr>
      </w:pPr>
      <w:r>
        <w:rPr>
          <w:rFonts w:ascii="Palatino Linotype" w:hAnsi="Palatino Linotype"/>
          <w:noProof/>
          <w:sz w:val="28"/>
          <w:szCs w:val="28"/>
          <w:lang w:eastAsia="el-GR"/>
        </w:rPr>
        <w:drawing>
          <wp:inline distT="0" distB="0" distL="0" distR="0">
            <wp:extent cx="661670" cy="679450"/>
            <wp:effectExtent l="19050" t="0" r="5080" b="0"/>
            <wp:docPr id="2" name="Εικόνα 1" descr="logo mitropoli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 mitropoli 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03B" w:rsidRPr="002D603B" w:rsidRDefault="002D603B" w:rsidP="002D603B">
      <w:pPr>
        <w:spacing w:after="0" w:line="288" w:lineRule="auto"/>
        <w:jc w:val="center"/>
        <w:rPr>
          <w:rFonts w:ascii="Genesis-Bold" w:hAnsi="Genesis-Bold"/>
          <w:b/>
          <w:shadow/>
          <w:spacing w:val="40"/>
          <w:sz w:val="32"/>
          <w:szCs w:val="28"/>
        </w:rPr>
      </w:pPr>
      <w:r w:rsidRPr="002D603B">
        <w:rPr>
          <w:rFonts w:ascii="Genesis-Bold" w:hAnsi="Genesis-Bold"/>
          <w:b/>
          <w:shadow/>
          <w:spacing w:val="40"/>
          <w:sz w:val="32"/>
          <w:szCs w:val="28"/>
        </w:rPr>
        <w:t>ΙΕΡΑ ΜΗΤΡΟΠΟΛΙΣ</w:t>
      </w:r>
    </w:p>
    <w:p w:rsidR="002D603B" w:rsidRPr="002D603B" w:rsidRDefault="002D603B" w:rsidP="002D603B">
      <w:pPr>
        <w:spacing w:after="0" w:line="288" w:lineRule="auto"/>
        <w:jc w:val="center"/>
        <w:rPr>
          <w:b/>
          <w:shadow/>
          <w:spacing w:val="40"/>
          <w:sz w:val="32"/>
          <w:szCs w:val="28"/>
        </w:rPr>
      </w:pPr>
      <w:r w:rsidRPr="002D603B">
        <w:rPr>
          <w:rFonts w:ascii="Genesis-Bold" w:hAnsi="Genesis-Bold"/>
          <w:b/>
          <w:shadow/>
          <w:spacing w:val="40"/>
          <w:sz w:val="32"/>
          <w:szCs w:val="28"/>
        </w:rPr>
        <w:t>ΜΑΡΩΝΕΙΑΣ ΚΑΙ ΚΟΜΟΤΗΝΗΣ</w:t>
      </w:r>
    </w:p>
    <w:p w:rsidR="00A6563C" w:rsidRDefault="00A6563C" w:rsidP="00A6563C">
      <w:pPr>
        <w:spacing w:after="0"/>
        <w:rPr>
          <w:rFonts w:ascii="Palatino Linotype" w:hAnsi="Palatino Linotype" w:cs="Times New Roman"/>
          <w:sz w:val="28"/>
          <w:szCs w:val="28"/>
        </w:rPr>
      </w:pPr>
    </w:p>
    <w:p w:rsidR="00B23733" w:rsidRPr="00FC2522" w:rsidRDefault="00B23733" w:rsidP="00E13593">
      <w:pPr>
        <w:spacing w:after="0"/>
        <w:jc w:val="right"/>
        <w:rPr>
          <w:rFonts w:ascii="Palatino Linotype" w:hAnsi="Palatino Linotype"/>
          <w:sz w:val="26"/>
          <w:szCs w:val="26"/>
        </w:rPr>
      </w:pPr>
      <w:r w:rsidRPr="00FC2522">
        <w:rPr>
          <w:rFonts w:ascii="Palatino Linotype" w:hAnsi="Palatino Linotype"/>
          <w:sz w:val="26"/>
          <w:szCs w:val="26"/>
        </w:rPr>
        <w:t>Ἐν</w:t>
      </w:r>
      <w:r w:rsidR="00BC3EAC" w:rsidRPr="00FC2522">
        <w:rPr>
          <w:rFonts w:ascii="Palatino Linotype" w:hAnsi="Palatino Linotype"/>
          <w:sz w:val="26"/>
          <w:szCs w:val="26"/>
        </w:rPr>
        <w:t xml:space="preserve"> </w:t>
      </w:r>
      <w:r w:rsidRPr="00FC2522">
        <w:rPr>
          <w:rFonts w:ascii="Palatino Linotype" w:hAnsi="Palatino Linotype"/>
          <w:sz w:val="26"/>
          <w:szCs w:val="26"/>
        </w:rPr>
        <w:t>Κομοτηνῇ</w:t>
      </w:r>
      <w:r w:rsidR="00BC3EAC" w:rsidRPr="00FC2522">
        <w:rPr>
          <w:rFonts w:ascii="Palatino Linotype" w:hAnsi="Palatino Linotype"/>
          <w:sz w:val="26"/>
          <w:szCs w:val="26"/>
        </w:rPr>
        <w:t xml:space="preserve"> </w:t>
      </w:r>
      <w:r w:rsidRPr="00FC2522">
        <w:rPr>
          <w:rFonts w:ascii="Palatino Linotype" w:hAnsi="Palatino Linotype"/>
          <w:sz w:val="26"/>
          <w:szCs w:val="26"/>
        </w:rPr>
        <w:t>τῇ</w:t>
      </w:r>
      <w:r w:rsidR="00BC3EAC" w:rsidRPr="00FC2522">
        <w:rPr>
          <w:rFonts w:ascii="Palatino Linotype" w:hAnsi="Palatino Linotype"/>
          <w:sz w:val="26"/>
          <w:szCs w:val="26"/>
        </w:rPr>
        <w:t xml:space="preserve"> </w:t>
      </w:r>
      <w:r w:rsidR="00A9709B" w:rsidRPr="00A9709B">
        <w:rPr>
          <w:rFonts w:ascii="Palatino Linotype" w:hAnsi="Palatino Linotype"/>
          <w:sz w:val="26"/>
          <w:szCs w:val="26"/>
        </w:rPr>
        <w:t>11</w:t>
      </w:r>
      <w:r w:rsidRPr="00FC2522">
        <w:rPr>
          <w:rFonts w:ascii="Palatino Linotype" w:hAnsi="Palatino Linotype"/>
          <w:sz w:val="26"/>
          <w:szCs w:val="26"/>
          <w:vertAlign w:val="superscript"/>
        </w:rPr>
        <w:t>ῃ</w:t>
      </w:r>
      <w:r w:rsidR="00BC3EAC" w:rsidRPr="00FC2522">
        <w:rPr>
          <w:rFonts w:ascii="Palatino Linotype" w:hAnsi="Palatino Linotype"/>
          <w:sz w:val="26"/>
          <w:szCs w:val="26"/>
          <w:vertAlign w:val="superscript"/>
        </w:rPr>
        <w:t xml:space="preserve"> </w:t>
      </w:r>
      <w:r w:rsidR="00762CFF" w:rsidRPr="00FC2522">
        <w:rPr>
          <w:rFonts w:ascii="Palatino Linotype" w:hAnsi="Palatino Linotype"/>
          <w:sz w:val="26"/>
          <w:szCs w:val="26"/>
        </w:rPr>
        <w:t>Ἀπριλ</w:t>
      </w:r>
      <w:r w:rsidR="004A2EE3" w:rsidRPr="00FC2522">
        <w:rPr>
          <w:rFonts w:ascii="Palatino Linotype" w:hAnsi="Palatino Linotype"/>
          <w:sz w:val="26"/>
          <w:szCs w:val="26"/>
        </w:rPr>
        <w:t xml:space="preserve">ίου </w:t>
      </w:r>
      <w:r w:rsidRPr="00FC2522">
        <w:rPr>
          <w:rFonts w:ascii="Palatino Linotype" w:hAnsi="Palatino Linotype"/>
          <w:sz w:val="26"/>
          <w:szCs w:val="26"/>
        </w:rPr>
        <w:t>2022</w:t>
      </w:r>
    </w:p>
    <w:p w:rsidR="004A2EE3" w:rsidRPr="00FC2522" w:rsidRDefault="004A2EE3" w:rsidP="004A2EE3">
      <w:pPr>
        <w:spacing w:after="0" w:line="288" w:lineRule="auto"/>
        <w:jc w:val="center"/>
        <w:rPr>
          <w:b/>
          <w:shadow/>
          <w:spacing w:val="26"/>
          <w:sz w:val="32"/>
          <w:szCs w:val="28"/>
          <w:u w:val="double"/>
        </w:rPr>
      </w:pPr>
    </w:p>
    <w:p w:rsidR="001004EB" w:rsidRPr="00FC2522" w:rsidRDefault="001004EB" w:rsidP="004A2EE3">
      <w:pPr>
        <w:spacing w:after="0" w:line="288" w:lineRule="auto"/>
        <w:jc w:val="center"/>
        <w:rPr>
          <w:b/>
          <w:shadow/>
          <w:spacing w:val="26"/>
          <w:szCs w:val="28"/>
          <w:u w:val="double"/>
        </w:rPr>
      </w:pPr>
    </w:p>
    <w:p w:rsidR="004A2EE3" w:rsidRPr="00FC2522" w:rsidRDefault="00E13593" w:rsidP="004A2EE3">
      <w:pPr>
        <w:spacing w:after="0" w:line="288" w:lineRule="auto"/>
        <w:jc w:val="center"/>
        <w:rPr>
          <w:rFonts w:ascii="Genesis" w:hAnsi="Genesis"/>
          <w:b/>
          <w:shadow/>
          <w:spacing w:val="40"/>
          <w:sz w:val="32"/>
          <w:szCs w:val="28"/>
          <w:u w:val="double"/>
        </w:rPr>
      </w:pPr>
      <w:r w:rsidRPr="00FC2522">
        <w:rPr>
          <w:rFonts w:ascii="Genesis" w:hAnsi="Genesis"/>
          <w:b/>
          <w:shadow/>
          <w:spacing w:val="40"/>
          <w:sz w:val="32"/>
          <w:szCs w:val="28"/>
          <w:u w:val="double"/>
        </w:rPr>
        <w:t>ΔΕΛΤΙΟΝ ΤΥΠΟΥ</w:t>
      </w:r>
    </w:p>
    <w:p w:rsidR="004A2EE3" w:rsidRPr="00FC2522" w:rsidRDefault="008B174B" w:rsidP="004A2EE3">
      <w:pPr>
        <w:spacing w:after="0" w:line="288" w:lineRule="auto"/>
        <w:jc w:val="center"/>
        <w:rPr>
          <w:rFonts w:ascii="Genesis" w:hAnsi="Genesis"/>
          <w:b/>
          <w:shadow/>
          <w:spacing w:val="26"/>
          <w:sz w:val="28"/>
          <w:szCs w:val="28"/>
          <w:u w:val="double"/>
        </w:rPr>
      </w:pPr>
      <w:r>
        <w:rPr>
          <w:rFonts w:ascii="Genesis" w:hAnsi="Genesis"/>
          <w:b/>
          <w:shadow/>
          <w:spacing w:val="26"/>
          <w:sz w:val="28"/>
          <w:szCs w:val="28"/>
          <w:u w:val="double"/>
        </w:rPr>
        <w:t>ΠΑΡΟΥΣΙΑΣΗ</w:t>
      </w:r>
      <w:r w:rsidR="00BE2A33">
        <w:rPr>
          <w:rFonts w:ascii="Genesis" w:hAnsi="Genesis"/>
          <w:b/>
          <w:shadow/>
          <w:spacing w:val="26"/>
          <w:sz w:val="28"/>
          <w:szCs w:val="28"/>
          <w:u w:val="double"/>
        </w:rPr>
        <w:t xml:space="preserve"> ΒΙΒΛΙΟΥ  ΑΠΟ ΤΟΝ ΘΡΙΑΜΒΟ ΣΤΗΝ ΚΑΤΑΣΤΡΟΦΗ</w:t>
      </w:r>
    </w:p>
    <w:p w:rsidR="00762CFF" w:rsidRPr="00FC2522" w:rsidRDefault="00762CFF" w:rsidP="004A2EE3">
      <w:pPr>
        <w:spacing w:after="0" w:line="288" w:lineRule="auto"/>
        <w:jc w:val="center"/>
        <w:rPr>
          <w:rFonts w:ascii="Genesis" w:hAnsi="Genesis"/>
          <w:b/>
          <w:shadow/>
          <w:spacing w:val="26"/>
          <w:sz w:val="28"/>
          <w:szCs w:val="28"/>
          <w:u w:val="double"/>
        </w:rPr>
      </w:pPr>
    </w:p>
    <w:p w:rsidR="004A2EE3" w:rsidRPr="00FC2522" w:rsidRDefault="004A2EE3" w:rsidP="004A2EE3">
      <w:pPr>
        <w:spacing w:after="0"/>
        <w:rPr>
          <w:rFonts w:ascii="Palatino Linotype" w:hAnsi="Palatino Linotype" w:cs="Times New Roman"/>
          <w:sz w:val="18"/>
          <w:szCs w:val="28"/>
        </w:rPr>
      </w:pPr>
    </w:p>
    <w:p w:rsidR="00854419" w:rsidRPr="00FC2522" w:rsidRDefault="004A2EE3" w:rsidP="001004EB">
      <w:pPr>
        <w:spacing w:after="0"/>
        <w:jc w:val="both"/>
        <w:rPr>
          <w:rFonts w:ascii="Palatino Linotype" w:hAnsi="Palatino Linotype"/>
          <w:sz w:val="26"/>
          <w:szCs w:val="26"/>
        </w:rPr>
      </w:pPr>
      <w:r w:rsidRPr="00FC2522">
        <w:rPr>
          <w:rFonts w:ascii="Palatino Linotype" w:hAnsi="Palatino Linotype"/>
          <w:sz w:val="26"/>
          <w:szCs w:val="26"/>
        </w:rPr>
        <w:tab/>
      </w:r>
      <w:r w:rsidR="00E13593" w:rsidRPr="00FC2522">
        <w:rPr>
          <w:rFonts w:ascii="Palatino Linotype" w:hAnsi="Palatino Linotype"/>
          <w:sz w:val="26"/>
          <w:szCs w:val="26"/>
        </w:rPr>
        <w:t>Ἀνακοινώνεται ὅτι</w:t>
      </w:r>
      <w:r w:rsidR="007C3775" w:rsidRPr="00FC2522">
        <w:rPr>
          <w:rFonts w:ascii="Palatino Linotype" w:hAnsi="Palatino Linotype"/>
          <w:sz w:val="26"/>
          <w:szCs w:val="26"/>
        </w:rPr>
        <w:t xml:space="preserve"> ἡ Ἱερά Μητρόπολή </w:t>
      </w:r>
      <w:r w:rsidR="00CA4E30" w:rsidRPr="00FC2522">
        <w:rPr>
          <w:rFonts w:ascii="Palatino Linotype" w:hAnsi="Palatino Linotype"/>
          <w:sz w:val="26"/>
          <w:szCs w:val="26"/>
        </w:rPr>
        <w:t>Μαρωνείας καὶ Κομοτηνῆς</w:t>
      </w:r>
      <w:r w:rsidR="007C3775" w:rsidRPr="00FC2522">
        <w:rPr>
          <w:rFonts w:ascii="Palatino Linotype" w:hAnsi="Palatino Linotype"/>
          <w:sz w:val="26"/>
          <w:szCs w:val="26"/>
        </w:rPr>
        <w:t>,</w:t>
      </w:r>
      <w:r w:rsidR="00125795" w:rsidRPr="00FC2522">
        <w:rPr>
          <w:rFonts w:ascii="Palatino Linotype" w:hAnsi="Palatino Linotype"/>
          <w:sz w:val="26"/>
          <w:szCs w:val="26"/>
        </w:rPr>
        <w:t xml:space="preserve"> </w:t>
      </w:r>
      <w:r w:rsidR="0066220C" w:rsidRPr="00FC2522">
        <w:rPr>
          <w:rFonts w:ascii="Palatino Linotype" w:hAnsi="Palatino Linotype"/>
          <w:sz w:val="26"/>
          <w:szCs w:val="26"/>
        </w:rPr>
        <w:t>μ</w:t>
      </w:r>
      <w:r w:rsidR="00125795" w:rsidRPr="00FC2522">
        <w:rPr>
          <w:rFonts w:ascii="Palatino Linotype" w:hAnsi="Palatino Linotype"/>
          <w:sz w:val="26"/>
          <w:szCs w:val="26"/>
        </w:rPr>
        <w:t>ὲ</w:t>
      </w:r>
      <w:r w:rsidR="0066220C" w:rsidRPr="00FC2522">
        <w:rPr>
          <w:rFonts w:ascii="Palatino Linotype" w:hAnsi="Palatino Linotype"/>
          <w:sz w:val="26"/>
          <w:szCs w:val="26"/>
        </w:rPr>
        <w:t xml:space="preserve"> </w:t>
      </w:r>
      <w:r w:rsidR="00125795" w:rsidRPr="00FC2522">
        <w:rPr>
          <w:rFonts w:ascii="Palatino Linotype" w:hAnsi="Palatino Linotype"/>
          <w:sz w:val="26"/>
          <w:szCs w:val="26"/>
        </w:rPr>
        <w:t>ἀ</w:t>
      </w:r>
      <w:r w:rsidR="0066220C" w:rsidRPr="00FC2522">
        <w:rPr>
          <w:rFonts w:ascii="Palatino Linotype" w:hAnsi="Palatino Linotype"/>
          <w:sz w:val="26"/>
          <w:szCs w:val="26"/>
        </w:rPr>
        <w:t xml:space="preserve">φορμή τὴν </w:t>
      </w:r>
      <w:r w:rsidR="009C0EBC" w:rsidRPr="00FC2522">
        <w:rPr>
          <w:rFonts w:ascii="Palatino Linotype" w:hAnsi="Palatino Linotype"/>
          <w:sz w:val="26"/>
          <w:szCs w:val="26"/>
        </w:rPr>
        <w:t>συμπλ</w:t>
      </w:r>
      <w:r w:rsidR="0066220C" w:rsidRPr="00FC2522">
        <w:rPr>
          <w:rFonts w:ascii="Palatino Linotype" w:hAnsi="Palatino Linotype"/>
          <w:sz w:val="26"/>
          <w:szCs w:val="26"/>
        </w:rPr>
        <w:t>ήρωση</w:t>
      </w:r>
      <w:r w:rsidR="009C0EBC" w:rsidRPr="00FC2522">
        <w:rPr>
          <w:rFonts w:ascii="Palatino Linotype" w:hAnsi="Palatino Linotype"/>
          <w:sz w:val="26"/>
          <w:szCs w:val="26"/>
        </w:rPr>
        <w:t xml:space="preserve"> ἑκατό (100) ἐτῶν ἀπό τὴ</w:t>
      </w:r>
      <w:r w:rsidR="00762CFF" w:rsidRPr="00FC2522">
        <w:rPr>
          <w:rFonts w:ascii="Palatino Linotype" w:hAnsi="Palatino Linotype"/>
          <w:sz w:val="26"/>
          <w:szCs w:val="26"/>
        </w:rPr>
        <w:t>ν Μικρασιατική Καταστροφή</w:t>
      </w:r>
      <w:r w:rsidR="009C0EBC" w:rsidRPr="00FC2522">
        <w:rPr>
          <w:rFonts w:ascii="Palatino Linotype" w:hAnsi="Palatino Linotype"/>
          <w:sz w:val="26"/>
          <w:szCs w:val="26"/>
        </w:rPr>
        <w:t>,</w:t>
      </w:r>
      <w:r w:rsidR="00BC3EAC" w:rsidRPr="00FC2522">
        <w:rPr>
          <w:rFonts w:ascii="Palatino Linotype" w:hAnsi="Palatino Linotype"/>
          <w:sz w:val="26"/>
          <w:szCs w:val="26"/>
        </w:rPr>
        <w:t xml:space="preserve"> </w:t>
      </w:r>
      <w:r w:rsidR="009C0EBC" w:rsidRPr="00FC2522">
        <w:rPr>
          <w:rFonts w:ascii="Palatino Linotype" w:hAnsi="Palatino Linotype"/>
          <w:sz w:val="26"/>
          <w:szCs w:val="26"/>
        </w:rPr>
        <w:t xml:space="preserve">θὰ </w:t>
      </w:r>
      <w:r w:rsidR="00BC3EAC" w:rsidRPr="00FC2522">
        <w:rPr>
          <w:rFonts w:ascii="Palatino Linotype" w:hAnsi="Palatino Linotype"/>
          <w:sz w:val="26"/>
          <w:szCs w:val="26"/>
        </w:rPr>
        <w:t>παρουσιάσει</w:t>
      </w:r>
      <w:r w:rsidR="009C0EBC" w:rsidRPr="00FC2522">
        <w:rPr>
          <w:rFonts w:ascii="Palatino Linotype" w:hAnsi="Palatino Linotype"/>
          <w:sz w:val="26"/>
          <w:szCs w:val="26"/>
        </w:rPr>
        <w:t xml:space="preserve"> τ</w:t>
      </w:r>
      <w:r w:rsidR="007C3775" w:rsidRPr="00FC2522">
        <w:rPr>
          <w:rFonts w:ascii="Palatino Linotype" w:hAnsi="Palatino Linotype"/>
          <w:sz w:val="26"/>
          <w:szCs w:val="26"/>
        </w:rPr>
        <w:t>ὸ</w:t>
      </w:r>
      <w:r w:rsidR="009C0EBC" w:rsidRPr="00FC2522">
        <w:rPr>
          <w:rFonts w:ascii="Palatino Linotype" w:hAnsi="Palatino Linotype"/>
          <w:sz w:val="26"/>
          <w:szCs w:val="26"/>
        </w:rPr>
        <w:t xml:space="preserve"> νεοεκδοθέν βιβλίο τοῦ συγγραφέως</w:t>
      </w:r>
      <w:r w:rsidR="00762CFF" w:rsidRPr="00FC2522">
        <w:rPr>
          <w:rFonts w:ascii="Palatino Linotype" w:hAnsi="Palatino Linotype"/>
          <w:sz w:val="26"/>
          <w:szCs w:val="26"/>
        </w:rPr>
        <w:t xml:space="preserve"> καὶ συνεργάτου τῆς Μητροπόλεως</w:t>
      </w:r>
      <w:r w:rsidR="009C0EBC" w:rsidRPr="00FC2522">
        <w:rPr>
          <w:rFonts w:ascii="Palatino Linotype" w:hAnsi="Palatino Linotype"/>
          <w:sz w:val="26"/>
          <w:szCs w:val="26"/>
        </w:rPr>
        <w:t xml:space="preserve"> Δημητρίου Α. Μαυρίδη, ὑπό τὸν τίτλον : «</w:t>
      </w:r>
      <w:r w:rsidR="009C0EBC" w:rsidRPr="00FC2522">
        <w:rPr>
          <w:rFonts w:ascii="Palatino Linotype" w:hAnsi="Palatino Linotype" w:cs="Calibri"/>
          <w:sz w:val="26"/>
          <w:szCs w:val="26"/>
        </w:rPr>
        <w:t>Ἀπὸ τὸν Θρίαμβο στὴν Καταστροφή. 100 Χρόνια ἀπὸ τὴ Μικρασιατικὴ Ἐκστρατεία καὶ τὴ Μικρασιατικὴ Καταστροφή». Ἡ ἐκδήλωση</w:t>
      </w:r>
      <w:r w:rsidR="00762CFF" w:rsidRPr="00FC2522">
        <w:rPr>
          <w:rFonts w:ascii="Palatino Linotype" w:hAnsi="Palatino Linotype" w:cs="Calibri"/>
          <w:sz w:val="26"/>
          <w:szCs w:val="26"/>
        </w:rPr>
        <w:t xml:space="preserve"> θὰ</w:t>
      </w:r>
      <w:r w:rsidR="009C0EBC" w:rsidRPr="00FC2522">
        <w:rPr>
          <w:rFonts w:ascii="Palatino Linotype" w:hAnsi="Palatino Linotype" w:cs="Calibri"/>
          <w:sz w:val="26"/>
          <w:szCs w:val="26"/>
        </w:rPr>
        <w:t xml:space="preserve"> πραγματοποιηθεῖ </w:t>
      </w:r>
      <w:r w:rsidR="00762CFF" w:rsidRPr="00FC2522">
        <w:rPr>
          <w:rFonts w:ascii="Palatino Linotype" w:hAnsi="Palatino Linotype"/>
          <w:sz w:val="26"/>
          <w:szCs w:val="26"/>
        </w:rPr>
        <w:t>τὴν Παρασκευή, 15</w:t>
      </w:r>
      <w:r w:rsidR="00762CFF" w:rsidRPr="00FC2522">
        <w:rPr>
          <w:rFonts w:ascii="Palatino Linotype" w:hAnsi="Palatino Linotype"/>
          <w:sz w:val="26"/>
          <w:szCs w:val="26"/>
          <w:vertAlign w:val="superscript"/>
        </w:rPr>
        <w:t>η</w:t>
      </w:r>
      <w:r w:rsidR="00762CFF" w:rsidRPr="00FC2522">
        <w:rPr>
          <w:rFonts w:ascii="Palatino Linotype" w:hAnsi="Palatino Linotype"/>
          <w:sz w:val="26"/>
          <w:szCs w:val="26"/>
        </w:rPr>
        <w:t xml:space="preserve"> Ἀπριλίου ἐ. ἔ. καὶ ὥρα 19:00, </w:t>
      </w:r>
      <w:r w:rsidR="009C0EBC" w:rsidRPr="00FC2522">
        <w:rPr>
          <w:rFonts w:ascii="Palatino Linotype" w:hAnsi="Palatino Linotype" w:cs="Calibri"/>
          <w:sz w:val="26"/>
          <w:szCs w:val="26"/>
        </w:rPr>
        <w:t>στὴν αἴθουσα τ</w:t>
      </w:r>
      <w:r w:rsidR="007C3775" w:rsidRPr="00FC2522">
        <w:rPr>
          <w:rFonts w:ascii="Palatino Linotype" w:hAnsi="Palatino Linotype" w:cs="Calibri"/>
          <w:sz w:val="26"/>
          <w:szCs w:val="26"/>
        </w:rPr>
        <w:t>οῦ</w:t>
      </w:r>
      <w:r w:rsidR="009C0EBC" w:rsidRPr="00FC2522">
        <w:rPr>
          <w:rFonts w:ascii="Palatino Linotype" w:hAnsi="Palatino Linotype" w:cs="Calibri"/>
          <w:sz w:val="26"/>
          <w:szCs w:val="26"/>
        </w:rPr>
        <w:t xml:space="preserve"> Τσανακλείου</w:t>
      </w:r>
      <w:r w:rsidR="007C3775" w:rsidRPr="00FC2522">
        <w:rPr>
          <w:rFonts w:ascii="Palatino Linotype" w:hAnsi="Palatino Linotype" w:cs="Calibri"/>
          <w:sz w:val="26"/>
          <w:szCs w:val="26"/>
        </w:rPr>
        <w:t xml:space="preserve"> Μεγάρου (παλαιά Πρυτανεία)</w:t>
      </w:r>
      <w:r w:rsidR="007C3775" w:rsidRPr="00FC2522">
        <w:rPr>
          <w:rFonts w:ascii="Palatino Linotype" w:hAnsi="Palatino Linotype"/>
          <w:sz w:val="26"/>
          <w:szCs w:val="26"/>
        </w:rPr>
        <w:t>.</w:t>
      </w:r>
    </w:p>
    <w:p w:rsidR="003B3CE5" w:rsidRPr="00FC2522" w:rsidRDefault="003B3CE5" w:rsidP="001004EB">
      <w:pPr>
        <w:spacing w:after="0"/>
        <w:jc w:val="both"/>
        <w:rPr>
          <w:rFonts w:ascii="Palatino Linotype" w:hAnsi="Palatino Linotype"/>
          <w:sz w:val="26"/>
          <w:szCs w:val="26"/>
        </w:rPr>
      </w:pPr>
      <w:r w:rsidRPr="00FC2522">
        <w:rPr>
          <w:rFonts w:ascii="Palatino Linotype" w:hAnsi="Palatino Linotype"/>
          <w:sz w:val="26"/>
          <w:szCs w:val="26"/>
        </w:rPr>
        <w:tab/>
        <w:t>Τὸ βιβλίο θὰ παρουσιάσουν ὁ Ἀναπλ. Καθηγητής τοῦ Τμήματος Ἱστορίας καὶ Ἐθνολογίας τοῦ Δ.Π.Θ. κ. Ἰωάννης Μπακιρτζῆς καὶ ὁ Καθηγητής καὶ Πρόεδρος  τοῦ  Τμήματος Ἱστορίας καὶ Ἐθνολογίας τοῦ Δ.Π.Θ. κ. Γεώργιος Χ. Τσιγάρας. Ἐν συνεχείᾳ τὸν λόγο θὰ λάβει ὁ συγγραφέας τοῦ βιβλίου κ. Δημήτριος Α. Μαυρίδης καὶ τὴν ἐκδήλωση θὰ κλείσει ὁ Σεβασμιώτατος Μητροπολίτης Μαρωνείας καὶ Κομοτηνῆς κ. Παντελεήμων.</w:t>
      </w:r>
    </w:p>
    <w:p w:rsidR="006F581A" w:rsidRPr="00FC2522" w:rsidRDefault="00E13593" w:rsidP="009C0EBC">
      <w:pPr>
        <w:spacing w:after="0"/>
        <w:ind w:firstLine="720"/>
        <w:jc w:val="both"/>
        <w:rPr>
          <w:rFonts w:ascii="Palatino Linotype" w:hAnsi="Palatino Linotype"/>
          <w:sz w:val="26"/>
          <w:szCs w:val="26"/>
        </w:rPr>
      </w:pPr>
      <w:r w:rsidRPr="00FC2522">
        <w:rPr>
          <w:rFonts w:ascii="Palatino Linotype" w:hAnsi="Palatino Linotype"/>
          <w:sz w:val="26"/>
          <w:szCs w:val="26"/>
        </w:rPr>
        <w:t>Ἡ Ἱερά Μητρόπολη καλεῖ τ</w:t>
      </w:r>
      <w:r w:rsidR="00762CFF" w:rsidRPr="00FC2522">
        <w:rPr>
          <w:rFonts w:ascii="Palatino Linotype" w:hAnsi="Palatino Linotype"/>
          <w:sz w:val="26"/>
          <w:szCs w:val="26"/>
        </w:rPr>
        <w:t>ὸ</w:t>
      </w:r>
      <w:r w:rsidRPr="00FC2522">
        <w:rPr>
          <w:rFonts w:ascii="Palatino Linotype" w:hAnsi="Palatino Linotype"/>
          <w:sz w:val="26"/>
          <w:szCs w:val="26"/>
        </w:rPr>
        <w:t xml:space="preserve"> εὐ</w:t>
      </w:r>
      <w:r w:rsidR="00762CFF" w:rsidRPr="00FC2522">
        <w:rPr>
          <w:rFonts w:ascii="Palatino Linotype" w:hAnsi="Palatino Linotype"/>
          <w:sz w:val="26"/>
          <w:szCs w:val="26"/>
        </w:rPr>
        <w:t>σεβές</w:t>
      </w:r>
      <w:r w:rsidR="00BC3EAC" w:rsidRPr="00FC2522">
        <w:rPr>
          <w:rFonts w:ascii="Palatino Linotype" w:hAnsi="Palatino Linotype"/>
          <w:sz w:val="26"/>
          <w:szCs w:val="26"/>
        </w:rPr>
        <w:t xml:space="preserve"> </w:t>
      </w:r>
      <w:r w:rsidR="00762CFF" w:rsidRPr="00FC2522">
        <w:rPr>
          <w:rFonts w:ascii="Palatino Linotype" w:hAnsi="Palatino Linotype"/>
          <w:sz w:val="26"/>
          <w:szCs w:val="26"/>
        </w:rPr>
        <w:t>πλήρωμα αὐτῆς</w:t>
      </w:r>
      <w:r w:rsidRPr="00FC2522">
        <w:rPr>
          <w:rFonts w:ascii="Palatino Linotype" w:hAnsi="Palatino Linotype"/>
          <w:sz w:val="26"/>
          <w:szCs w:val="26"/>
        </w:rPr>
        <w:t xml:space="preserve"> νὰ συμμετάσχ</w:t>
      </w:r>
      <w:r w:rsidR="00762CFF" w:rsidRPr="00FC2522">
        <w:rPr>
          <w:rFonts w:ascii="Palatino Linotype" w:hAnsi="Palatino Linotype"/>
          <w:sz w:val="26"/>
          <w:szCs w:val="26"/>
        </w:rPr>
        <w:t>ει</w:t>
      </w:r>
      <w:r w:rsidRPr="00FC2522">
        <w:rPr>
          <w:rFonts w:ascii="Palatino Linotype" w:hAnsi="Palatino Linotype"/>
          <w:sz w:val="26"/>
          <w:szCs w:val="26"/>
        </w:rPr>
        <w:t xml:space="preserve"> στὴν ὡς </w:t>
      </w:r>
      <w:r w:rsidR="00762CFF" w:rsidRPr="00FC2522">
        <w:rPr>
          <w:rFonts w:ascii="Palatino Linotype" w:hAnsi="Palatino Linotype"/>
          <w:sz w:val="26"/>
          <w:szCs w:val="26"/>
        </w:rPr>
        <w:t>ἄ</w:t>
      </w:r>
      <w:r w:rsidRPr="00FC2522">
        <w:rPr>
          <w:rFonts w:ascii="Palatino Linotype" w:hAnsi="Palatino Linotype"/>
          <w:sz w:val="26"/>
          <w:szCs w:val="26"/>
        </w:rPr>
        <w:t xml:space="preserve">νω </w:t>
      </w:r>
      <w:r w:rsidR="00762CFF" w:rsidRPr="00FC2522">
        <w:rPr>
          <w:rFonts w:ascii="Palatino Linotype" w:hAnsi="Palatino Linotype"/>
          <w:sz w:val="26"/>
          <w:szCs w:val="26"/>
        </w:rPr>
        <w:t>ἐκδήλωση, ἡ ὁποία ἀποτελεῖ ἀφετηρία ἐκδηλώσεων ποὺ θὰ λάβουν χ</w:t>
      </w:r>
      <w:r w:rsidR="00B57342" w:rsidRPr="00FC2522">
        <w:rPr>
          <w:rFonts w:ascii="Palatino Linotype" w:hAnsi="Palatino Linotype"/>
          <w:sz w:val="26"/>
          <w:szCs w:val="26"/>
        </w:rPr>
        <w:t>ώ</w:t>
      </w:r>
      <w:r w:rsidR="00762CFF" w:rsidRPr="00FC2522">
        <w:rPr>
          <w:rFonts w:ascii="Palatino Linotype" w:hAnsi="Palatino Linotype"/>
          <w:sz w:val="26"/>
          <w:szCs w:val="26"/>
        </w:rPr>
        <w:t>ρα κατά τὸ παρόν ἔτος καὶ εἶναι ἀφιερωμένες στὴ</w:t>
      </w:r>
      <w:r w:rsidR="005F3FC6" w:rsidRPr="00FC2522">
        <w:rPr>
          <w:rFonts w:ascii="Palatino Linotype" w:hAnsi="Palatino Linotype"/>
          <w:sz w:val="26"/>
          <w:szCs w:val="26"/>
        </w:rPr>
        <w:t>ν Μικρασιατική</w:t>
      </w:r>
      <w:r w:rsidR="00762CFF" w:rsidRPr="00FC2522">
        <w:rPr>
          <w:rFonts w:ascii="Palatino Linotype" w:hAnsi="Palatino Linotype"/>
          <w:sz w:val="26"/>
          <w:szCs w:val="26"/>
        </w:rPr>
        <w:t xml:space="preserve"> Καταστροφή.</w:t>
      </w:r>
    </w:p>
    <w:p w:rsidR="00E64E93" w:rsidRPr="00FC2522" w:rsidRDefault="00E64E93" w:rsidP="004A2EE3">
      <w:pPr>
        <w:spacing w:after="0"/>
        <w:jc w:val="both"/>
        <w:rPr>
          <w:rFonts w:ascii="Palatino Linotype" w:hAnsi="Palatino Linotype"/>
          <w:sz w:val="26"/>
          <w:szCs w:val="26"/>
        </w:rPr>
      </w:pPr>
    </w:p>
    <w:p w:rsidR="00A6563C" w:rsidRDefault="00A6563C" w:rsidP="00A6563C">
      <w:pPr>
        <w:spacing w:after="0"/>
        <w:rPr>
          <w:rFonts w:ascii="Palatino Linotype" w:hAnsi="Palatino Linotype"/>
          <w:sz w:val="28"/>
          <w:szCs w:val="28"/>
        </w:rPr>
      </w:pPr>
    </w:p>
    <w:sectPr w:rsidR="00A6563C" w:rsidSect="002D603B">
      <w:footerReference w:type="default" r:id="rId9"/>
      <w:pgSz w:w="11906" w:h="16838"/>
      <w:pgMar w:top="79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CDD" w:rsidRDefault="00890CDD" w:rsidP="002A5CFD">
      <w:pPr>
        <w:spacing w:after="0" w:line="240" w:lineRule="auto"/>
      </w:pPr>
      <w:r>
        <w:separator/>
      </w:r>
    </w:p>
  </w:endnote>
  <w:endnote w:type="continuationSeparator" w:id="0">
    <w:p w:rsidR="00890CDD" w:rsidRDefault="00890CDD" w:rsidP="002A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enesis-Bold">
    <w:altName w:val="Calibri"/>
    <w:panose1 w:val="00000000000000000000"/>
    <w:charset w:val="A1"/>
    <w:family w:val="modern"/>
    <w:notTrueType/>
    <w:pitch w:val="variable"/>
    <w:sig w:usb0="C000008B" w:usb1="00000040" w:usb2="00000000" w:usb3="00000000" w:csb0="00000008" w:csb1="00000000"/>
  </w:font>
  <w:font w:name="Genesis">
    <w:altName w:val="Calibri"/>
    <w:panose1 w:val="00000000000000000000"/>
    <w:charset w:val="A1"/>
    <w:family w:val="modern"/>
    <w:notTrueType/>
    <w:pitch w:val="variable"/>
    <w:sig w:usb0="C000008B" w:usb1="00000000" w:usb2="00000000" w:usb3="00000000" w:csb0="00000008" w:csb1="00000000"/>
  </w:font>
  <w:font w:name="MgBodoni UC Pol">
    <w:altName w:val="Calibri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CFD" w:rsidRPr="00AC3DFB" w:rsidRDefault="002A5CFD" w:rsidP="002A5CFD">
    <w:pPr>
      <w:spacing w:after="0"/>
      <w:jc w:val="both"/>
      <w:rPr>
        <w:rFonts w:ascii="Palatino Linotype" w:hAnsi="Palatino Linotype"/>
        <w:color w:val="A6A6A6" w:themeColor="background1" w:themeShade="A6"/>
        <w:sz w:val="16"/>
        <w:szCs w:val="20"/>
        <w:lang w:val="en-US"/>
      </w:rPr>
    </w:pPr>
  </w:p>
  <w:p w:rsidR="002A5CFD" w:rsidRPr="00AC3DFB" w:rsidRDefault="002A5CFD" w:rsidP="002A5CFD">
    <w:pPr>
      <w:pBdr>
        <w:top w:val="single" w:sz="4" w:space="1" w:color="auto"/>
      </w:pBdr>
      <w:spacing w:after="0"/>
      <w:jc w:val="both"/>
      <w:rPr>
        <w:rFonts w:ascii="Palatino Linotype" w:hAnsi="Palatino Linotype"/>
        <w:color w:val="A6A6A6" w:themeColor="background1" w:themeShade="A6"/>
        <w:sz w:val="4"/>
        <w:szCs w:val="20"/>
        <w:lang w:val="en-US"/>
      </w:rPr>
    </w:pPr>
  </w:p>
  <w:p w:rsidR="002A5CFD" w:rsidRPr="00E04DEF" w:rsidRDefault="002A5CFD" w:rsidP="00AC3DFB">
    <w:pPr>
      <w:spacing w:after="0"/>
      <w:jc w:val="center"/>
      <w:rPr>
        <w:rFonts w:ascii="MgBodoni UC Pol" w:hAnsi="MgBodoni UC Pol"/>
        <w:i/>
        <w:sz w:val="20"/>
        <w:szCs w:val="20"/>
      </w:rPr>
    </w:pPr>
    <w:r w:rsidRPr="00E04DEF">
      <w:rPr>
        <w:rFonts w:ascii="MgBodoni UC Pol" w:hAnsi="MgBodoni UC Pol"/>
        <w:sz w:val="20"/>
        <w:szCs w:val="20"/>
      </w:rPr>
      <w:t>Πλ. Αὐτοκράτορος Θεοδοσίου 7, 691 32 Κομοτηνή</w:t>
    </w:r>
    <w:r w:rsidR="006374A6" w:rsidRPr="00E04DEF">
      <w:rPr>
        <w:sz w:val="18"/>
        <w:szCs w:val="20"/>
      </w:rPr>
      <w:sym w:font="Wingdings" w:char="F0AA"/>
    </w:r>
    <w:r w:rsidR="006374A6" w:rsidRPr="00E04DEF">
      <w:rPr>
        <w:rFonts w:ascii="MgBodoni UC Pol" w:hAnsi="MgBodoni UC Pol"/>
        <w:sz w:val="20"/>
        <w:szCs w:val="20"/>
      </w:rPr>
      <w:t>τ</w:t>
    </w:r>
    <w:r w:rsidRPr="00E04DEF">
      <w:rPr>
        <w:rFonts w:ascii="MgBodoni UC Pol" w:hAnsi="MgBodoni UC Pol"/>
        <w:sz w:val="20"/>
        <w:szCs w:val="20"/>
      </w:rPr>
      <w:t xml:space="preserve">ηλ.: 2531022642 </w:t>
    </w:r>
    <w:r w:rsidR="006374A6" w:rsidRPr="00E04DEF">
      <w:rPr>
        <w:rFonts w:ascii="MgBodoni UC Pol" w:hAnsi="MgBodoni UC Pol"/>
        <w:sz w:val="20"/>
        <w:szCs w:val="20"/>
      </w:rPr>
      <w:t>-</w:t>
    </w:r>
    <w:r w:rsidRPr="00E04DEF">
      <w:rPr>
        <w:rFonts w:ascii="MgBodoni UC Pol" w:hAnsi="MgBodoni UC Pol"/>
        <w:sz w:val="20"/>
        <w:szCs w:val="20"/>
      </w:rPr>
      <w:t xml:space="preserve"> φαξ: 2531023439</w:t>
    </w:r>
    <w:r w:rsidR="006374A6" w:rsidRPr="00E04DEF">
      <w:rPr>
        <w:sz w:val="18"/>
        <w:szCs w:val="20"/>
      </w:rPr>
      <w:sym w:font="Wingdings" w:char="F0AA"/>
    </w:r>
    <w:r w:rsidRPr="00E04DEF">
      <w:rPr>
        <w:rFonts w:ascii="MgBodoni UC Pol" w:hAnsi="MgBodoni UC Pol"/>
        <w:sz w:val="20"/>
        <w:szCs w:val="20"/>
        <w:lang w:val="en-US"/>
      </w:rPr>
      <w:t>e</w:t>
    </w:r>
    <w:r w:rsidRPr="00E04DEF">
      <w:rPr>
        <w:rFonts w:ascii="MgBodoni UC Pol" w:hAnsi="MgBodoni UC Pol"/>
        <w:sz w:val="20"/>
        <w:szCs w:val="20"/>
      </w:rPr>
      <w:t>-</w:t>
    </w:r>
    <w:r w:rsidRPr="00E04DEF">
      <w:rPr>
        <w:rFonts w:ascii="MgBodoni UC Pol" w:hAnsi="MgBodoni UC Pol"/>
        <w:sz w:val="20"/>
        <w:szCs w:val="20"/>
        <w:lang w:val="en-US"/>
      </w:rPr>
      <w:t>mail</w:t>
    </w:r>
    <w:r w:rsidRPr="00E04DEF">
      <w:rPr>
        <w:rFonts w:ascii="MgBodoni UC Pol" w:hAnsi="MgBodoni UC Pol"/>
        <w:sz w:val="20"/>
        <w:szCs w:val="20"/>
      </w:rPr>
      <w:t xml:space="preserve">: </w:t>
    </w:r>
    <w:r w:rsidRPr="00E04DEF">
      <w:rPr>
        <w:rFonts w:ascii="MgBodoni UC Pol" w:hAnsi="MgBodoni UC Pol"/>
        <w:sz w:val="20"/>
        <w:szCs w:val="20"/>
        <w:lang w:val="en-US"/>
      </w:rPr>
      <w:t>immkom</w:t>
    </w:r>
    <w:r w:rsidRPr="00E04DEF">
      <w:rPr>
        <w:rFonts w:ascii="MgBodoni UC Pol" w:hAnsi="MgBodoni UC Pol"/>
        <w:sz w:val="20"/>
        <w:szCs w:val="20"/>
      </w:rPr>
      <w:t>@</w:t>
    </w:r>
    <w:r w:rsidRPr="00E04DEF">
      <w:rPr>
        <w:rFonts w:ascii="MgBodoni UC Pol" w:hAnsi="MgBodoni UC Pol"/>
        <w:sz w:val="20"/>
        <w:szCs w:val="20"/>
        <w:lang w:val="en-US"/>
      </w:rPr>
      <w:t>otenet</w:t>
    </w:r>
    <w:r w:rsidRPr="00E04DEF">
      <w:rPr>
        <w:rFonts w:ascii="MgBodoni UC Pol" w:hAnsi="MgBodoni UC Pol"/>
        <w:sz w:val="20"/>
        <w:szCs w:val="20"/>
      </w:rPr>
      <w:t>.</w:t>
    </w:r>
    <w:r w:rsidRPr="00E04DEF">
      <w:rPr>
        <w:rFonts w:ascii="MgBodoni UC Pol" w:hAnsi="MgBodoni UC Pol"/>
        <w:sz w:val="20"/>
        <w:szCs w:val="20"/>
        <w:lang w:val="en-US"/>
      </w:rPr>
      <w:t>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CDD" w:rsidRDefault="00890CDD" w:rsidP="002A5CFD">
      <w:pPr>
        <w:spacing w:after="0" w:line="240" w:lineRule="auto"/>
      </w:pPr>
      <w:r>
        <w:separator/>
      </w:r>
    </w:p>
  </w:footnote>
  <w:footnote w:type="continuationSeparator" w:id="0">
    <w:p w:rsidR="00890CDD" w:rsidRDefault="00890CDD" w:rsidP="002A5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0140D"/>
    <w:multiLevelType w:val="hybridMultilevel"/>
    <w:tmpl w:val="DDBE50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A2CBB"/>
    <w:multiLevelType w:val="hybridMultilevel"/>
    <w:tmpl w:val="609E23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1493F"/>
    <w:multiLevelType w:val="hybridMultilevel"/>
    <w:tmpl w:val="137836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EA1"/>
    <w:rsid w:val="00020316"/>
    <w:rsid w:val="000A07DC"/>
    <w:rsid w:val="000A379C"/>
    <w:rsid w:val="000A74FA"/>
    <w:rsid w:val="000B4992"/>
    <w:rsid w:val="000E3EA1"/>
    <w:rsid w:val="001004EB"/>
    <w:rsid w:val="00125795"/>
    <w:rsid w:val="001625E6"/>
    <w:rsid w:val="001F2F8C"/>
    <w:rsid w:val="001F3EDD"/>
    <w:rsid w:val="00216E20"/>
    <w:rsid w:val="002175DC"/>
    <w:rsid w:val="00244CD4"/>
    <w:rsid w:val="00264FAD"/>
    <w:rsid w:val="002A5CFD"/>
    <w:rsid w:val="002B53D3"/>
    <w:rsid w:val="002D603B"/>
    <w:rsid w:val="00326E5C"/>
    <w:rsid w:val="003B287B"/>
    <w:rsid w:val="003B3CE5"/>
    <w:rsid w:val="003B6BF1"/>
    <w:rsid w:val="003F0BD4"/>
    <w:rsid w:val="00410686"/>
    <w:rsid w:val="00415969"/>
    <w:rsid w:val="00441E47"/>
    <w:rsid w:val="0045136A"/>
    <w:rsid w:val="00472527"/>
    <w:rsid w:val="00497424"/>
    <w:rsid w:val="004A2EE3"/>
    <w:rsid w:val="005217EA"/>
    <w:rsid w:val="005A198C"/>
    <w:rsid w:val="005A385C"/>
    <w:rsid w:val="005B3860"/>
    <w:rsid w:val="005F3FC6"/>
    <w:rsid w:val="00603007"/>
    <w:rsid w:val="006248DD"/>
    <w:rsid w:val="006309E2"/>
    <w:rsid w:val="006374A6"/>
    <w:rsid w:val="0066220C"/>
    <w:rsid w:val="006E3C2F"/>
    <w:rsid w:val="006F581A"/>
    <w:rsid w:val="0070397F"/>
    <w:rsid w:val="00707C87"/>
    <w:rsid w:val="0073242E"/>
    <w:rsid w:val="00743183"/>
    <w:rsid w:val="00762CFF"/>
    <w:rsid w:val="007731AD"/>
    <w:rsid w:val="007768A2"/>
    <w:rsid w:val="007B1610"/>
    <w:rsid w:val="007C3775"/>
    <w:rsid w:val="007D46E8"/>
    <w:rsid w:val="00812817"/>
    <w:rsid w:val="0082562A"/>
    <w:rsid w:val="00844803"/>
    <w:rsid w:val="00854419"/>
    <w:rsid w:val="00872C61"/>
    <w:rsid w:val="00890CDD"/>
    <w:rsid w:val="00891E95"/>
    <w:rsid w:val="008B174B"/>
    <w:rsid w:val="008B3DDB"/>
    <w:rsid w:val="008F27F1"/>
    <w:rsid w:val="009263CE"/>
    <w:rsid w:val="00931CB6"/>
    <w:rsid w:val="009351FC"/>
    <w:rsid w:val="00951C41"/>
    <w:rsid w:val="009772F6"/>
    <w:rsid w:val="00987454"/>
    <w:rsid w:val="009C0EBC"/>
    <w:rsid w:val="009F3059"/>
    <w:rsid w:val="009F74C5"/>
    <w:rsid w:val="00A05419"/>
    <w:rsid w:val="00A2332A"/>
    <w:rsid w:val="00A24C6E"/>
    <w:rsid w:val="00A37082"/>
    <w:rsid w:val="00A6563C"/>
    <w:rsid w:val="00A921F2"/>
    <w:rsid w:val="00A9709B"/>
    <w:rsid w:val="00AC3DFB"/>
    <w:rsid w:val="00AD1387"/>
    <w:rsid w:val="00B046D3"/>
    <w:rsid w:val="00B23733"/>
    <w:rsid w:val="00B57342"/>
    <w:rsid w:val="00BC3EAC"/>
    <w:rsid w:val="00BE2A33"/>
    <w:rsid w:val="00C14EE2"/>
    <w:rsid w:val="00C51181"/>
    <w:rsid w:val="00CA4E30"/>
    <w:rsid w:val="00CB530B"/>
    <w:rsid w:val="00CE4D34"/>
    <w:rsid w:val="00CF78D1"/>
    <w:rsid w:val="00D21753"/>
    <w:rsid w:val="00D27E32"/>
    <w:rsid w:val="00D33557"/>
    <w:rsid w:val="00DA7E04"/>
    <w:rsid w:val="00DC273E"/>
    <w:rsid w:val="00DC4373"/>
    <w:rsid w:val="00E04DEF"/>
    <w:rsid w:val="00E13593"/>
    <w:rsid w:val="00E16926"/>
    <w:rsid w:val="00E64E93"/>
    <w:rsid w:val="00EE3BD6"/>
    <w:rsid w:val="00F118E7"/>
    <w:rsid w:val="00F244A5"/>
    <w:rsid w:val="00F40565"/>
    <w:rsid w:val="00F66C40"/>
    <w:rsid w:val="00F805F3"/>
    <w:rsid w:val="00FB4C48"/>
    <w:rsid w:val="00FC2522"/>
    <w:rsid w:val="00FC7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C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A5CFD"/>
  </w:style>
  <w:style w:type="paragraph" w:styleId="a4">
    <w:name w:val="footer"/>
    <w:basedOn w:val="a"/>
    <w:link w:val="Char0"/>
    <w:uiPriority w:val="99"/>
    <w:unhideWhenUsed/>
    <w:rsid w:val="002A5C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A5CFD"/>
  </w:style>
  <w:style w:type="paragraph" w:styleId="a5">
    <w:name w:val="Balloon Text"/>
    <w:basedOn w:val="a"/>
    <w:link w:val="Char1"/>
    <w:uiPriority w:val="99"/>
    <w:semiHidden/>
    <w:unhideWhenUsed/>
    <w:rsid w:val="002A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A5C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2EE3"/>
    <w:pPr>
      <w:ind w:left="720"/>
      <w:contextualSpacing/>
    </w:pPr>
  </w:style>
  <w:style w:type="table" w:styleId="a7">
    <w:name w:val="Table Grid"/>
    <w:basedOn w:val="a1"/>
    <w:uiPriority w:val="59"/>
    <w:rsid w:val="00E64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774D3-F801-4D55-80D8-937BB175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11</cp:revision>
  <cp:lastPrinted>2022-03-28T09:42:00Z</cp:lastPrinted>
  <dcterms:created xsi:type="dcterms:W3CDTF">2022-04-05T08:58:00Z</dcterms:created>
  <dcterms:modified xsi:type="dcterms:W3CDTF">2022-04-11T06:16:00Z</dcterms:modified>
</cp:coreProperties>
</file>