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AFB" w:rsidRPr="00E6501E" w:rsidRDefault="00C75AFB" w:rsidP="00AE70D4">
      <w:pPr>
        <w:spacing w:line="360" w:lineRule="auto"/>
        <w:jc w:val="center"/>
        <w:rPr>
          <w:rFonts w:cstheme="minorHAnsi"/>
          <w:b/>
          <w:lang w:val="en-US"/>
        </w:rPr>
      </w:pPr>
      <w:r w:rsidRPr="00E6501E">
        <w:rPr>
          <w:rFonts w:cstheme="minorHAnsi"/>
          <w:b/>
          <w:noProof/>
        </w:rPr>
        <w:drawing>
          <wp:inline distT="0" distB="0" distL="0" distR="0">
            <wp:extent cx="2647950" cy="1352550"/>
            <wp:effectExtent l="19050" t="0" r="0" b="0"/>
            <wp:docPr id="1" name="Εικόνα 1" descr="C:\Users\typou\Desktop\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C:\Users\typou\Desktop\LOGO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1A87" w:rsidRDefault="00EC1A87" w:rsidP="00EC1A87">
      <w:pPr>
        <w:spacing w:line="360" w:lineRule="auto"/>
        <w:jc w:val="center"/>
        <w:rPr>
          <w:b/>
        </w:rPr>
      </w:pPr>
      <w:r w:rsidRPr="00EC1A87">
        <w:rPr>
          <w:b/>
        </w:rPr>
        <w:t>ΔΕΛΤΙΟ ΤΥΠΟΥ</w:t>
      </w:r>
    </w:p>
    <w:p w:rsidR="00EC1A87" w:rsidRPr="00EC1A87" w:rsidRDefault="00EC1A87" w:rsidP="00EC1A87">
      <w:pPr>
        <w:spacing w:line="360" w:lineRule="auto"/>
        <w:jc w:val="both"/>
        <w:rPr>
          <w:b/>
        </w:rPr>
      </w:pPr>
      <w:r w:rsidRPr="00EC1A87">
        <w:rPr>
          <w:b/>
        </w:rPr>
        <w:t>Με πρωτοβουλία του βουλευτή Ροδόπης ΣΥΡΙΖΑ-ΠΣ Δημήτρη Χαρίτου 3</w:t>
      </w:r>
      <w:r w:rsidR="00E90349">
        <w:rPr>
          <w:b/>
        </w:rPr>
        <w:t>4</w:t>
      </w:r>
      <w:r w:rsidRPr="00EC1A87">
        <w:rPr>
          <w:b/>
        </w:rPr>
        <w:t xml:space="preserve"> βουλευτές του ΣΥΡΙΖΑ-ΠΣ ζητούν από την κυβέρνηση να ανανεώσει τις συμβάσεις των καθαριστριών  του ΕΦΚΑ που δικαιώθηκαν δικαστικά</w:t>
      </w:r>
    </w:p>
    <w:p w:rsidR="00EC1A87" w:rsidRDefault="00EC1A87" w:rsidP="00EC1A87">
      <w:pPr>
        <w:spacing w:line="360" w:lineRule="auto"/>
        <w:jc w:val="center"/>
        <w:rPr>
          <w:b/>
        </w:rPr>
      </w:pPr>
    </w:p>
    <w:p w:rsidR="005963F6" w:rsidRDefault="00EC1A87" w:rsidP="00EC1A87">
      <w:pPr>
        <w:spacing w:line="360" w:lineRule="auto"/>
        <w:jc w:val="both"/>
      </w:pPr>
      <w:r w:rsidRPr="00EC1A87">
        <w:t>Με πρωτοβουλία του βουλευτή Ροδόπης ΣΥΡΙΖΑ-ΠΣ Δημήτρη Χαρίτου 3</w:t>
      </w:r>
      <w:r w:rsidR="00E90349">
        <w:t>4</w:t>
      </w:r>
      <w:r w:rsidRPr="00EC1A87">
        <w:t xml:space="preserve"> βουλευτές του ΣΥΡΙΖΑ-ΠΣ ζητούν από τον υπουργό Εργασίας και Κοινωνικών Υποθέσεων να ανανεώσει τις συμβάσεις των καθαριστριών</w:t>
      </w:r>
      <w:r>
        <w:t xml:space="preserve"> </w:t>
      </w:r>
      <w:r w:rsidRPr="00EC1A87">
        <w:t xml:space="preserve">του ΕΦΚΑ που δικαιώθηκαν δικαστικά. </w:t>
      </w:r>
      <w:r w:rsidR="005963F6">
        <w:t>Ένας αριθμός από τους 4</w:t>
      </w:r>
      <w:r w:rsidRPr="00EC1A87">
        <w:t xml:space="preserve">48 εργαζόμενους πανελλαδικά, εκ των οποίων 3 στο υποκατάστημα ΕΦΚΑ Κομοτηνής, </w:t>
      </w:r>
      <w:r w:rsidR="00DD0AB0">
        <w:t>δικαιώθηκαν</w:t>
      </w:r>
      <w:r w:rsidR="005963F6">
        <w:t xml:space="preserve"> από το </w:t>
      </w:r>
      <w:r w:rsidR="005963F6">
        <w:rPr>
          <w:bdr w:val="none" w:sz="0" w:space="0" w:color="auto" w:frame="1"/>
          <w:shd w:val="clear" w:color="auto" w:fill="FFFFFF"/>
        </w:rPr>
        <w:t>Μονομελές Πρωτοδικείο</w:t>
      </w:r>
      <w:r w:rsidR="005963F6" w:rsidRPr="00EC1A87">
        <w:rPr>
          <w:bdr w:val="none" w:sz="0" w:space="0" w:color="auto" w:frame="1"/>
          <w:shd w:val="clear" w:color="auto" w:fill="FFFFFF"/>
        </w:rPr>
        <w:t xml:space="preserve"> Αθηνών </w:t>
      </w:r>
      <w:r w:rsidR="005963F6">
        <w:rPr>
          <w:bdr w:val="none" w:sz="0" w:space="0" w:color="auto" w:frame="1"/>
          <w:shd w:val="clear" w:color="auto" w:fill="FFFFFF"/>
        </w:rPr>
        <w:t>τον Φεβρουάριο του 2022</w:t>
      </w:r>
      <w:r w:rsidR="005963F6">
        <w:t xml:space="preserve">, </w:t>
      </w:r>
      <w:r w:rsidR="005963F6" w:rsidRPr="00EC1A87">
        <w:t>με την αιτιολογία ότι κάλυπταν πάγιες και διαρκείς ανάγκες του ΕΦΚΑ</w:t>
      </w:r>
      <w:r w:rsidR="00DD0AB0">
        <w:t>.</w:t>
      </w:r>
    </w:p>
    <w:p w:rsidR="005963F6" w:rsidRDefault="00EC1A87" w:rsidP="00EC1A87">
      <w:pPr>
        <w:spacing w:line="360" w:lineRule="auto"/>
        <w:jc w:val="both"/>
      </w:pPr>
      <w:r>
        <w:t xml:space="preserve">Στην ερώτηση που κατατέθηκε σήμερα στη Βουλή από τον βουλευτή Ροδόπης επισημαίνεται ότι </w:t>
      </w:r>
      <w:r w:rsidRPr="00EC1A87">
        <w:t xml:space="preserve">οι ανάγκες καθαριότητας του ΕΦΚΑ μπορούν να καλυφθούν </w:t>
      </w:r>
      <w:r w:rsidR="005963F6">
        <w:t xml:space="preserve">με συμβάσεις ορισμένου χρόνου, όπως είχε γίνει επί κυβέρνησης ΣΥΡΙΖΑ, συμβάσεις οι οποίες έληξαν </w:t>
      </w:r>
      <w:r w:rsidR="005963F6" w:rsidRPr="00EC1A87">
        <w:t>στις 17-3-2021</w:t>
      </w:r>
      <w:r w:rsidR="005963F6">
        <w:t xml:space="preserve"> και δεν ανανεώθηκαν από την σημερινή κυβέρνηση της ΝΔ. </w:t>
      </w:r>
    </w:p>
    <w:p w:rsidR="00E6254D" w:rsidRPr="00EB6C4F" w:rsidRDefault="00E6254D" w:rsidP="00EC1A87">
      <w:pPr>
        <w:spacing w:line="360" w:lineRule="auto"/>
        <w:jc w:val="both"/>
      </w:pPr>
      <w:r>
        <w:t xml:space="preserve">Γι’ αυτό οι βουλευτές του ΣΥΡΙΖΑ-ΠΣ ζητούν από τον αρμόδιο υπουργό να </w:t>
      </w:r>
      <w:r w:rsidRPr="00E6254D">
        <w:t>ανανεώσει τις συμβάσεις των καθαριστριών  του ΕΦΚΑ που δικαιώθηκαν δικαστικά</w:t>
      </w:r>
      <w:r>
        <w:t xml:space="preserve">. </w:t>
      </w:r>
    </w:p>
    <w:p w:rsidR="00EB6C4F" w:rsidRPr="00283D59" w:rsidRDefault="00EB6C4F" w:rsidP="00EC1A87">
      <w:pPr>
        <w:spacing w:line="360" w:lineRule="auto"/>
        <w:jc w:val="both"/>
      </w:pPr>
    </w:p>
    <w:p w:rsidR="00EB6C4F" w:rsidRPr="00EB6C4F" w:rsidRDefault="00EB6C4F" w:rsidP="00EC1A87">
      <w:pPr>
        <w:spacing w:line="360" w:lineRule="auto"/>
        <w:jc w:val="both"/>
        <w:rPr>
          <w:i/>
        </w:rPr>
      </w:pPr>
      <w:r w:rsidRPr="00EB6C4F">
        <w:rPr>
          <w:i/>
        </w:rPr>
        <w:t>Ακολουθεί το κείμενο της ερώτησης</w:t>
      </w:r>
    </w:p>
    <w:p w:rsidR="00EC1A87" w:rsidRDefault="00EC1A87" w:rsidP="00EC1A87">
      <w:pPr>
        <w:spacing w:line="360" w:lineRule="auto"/>
        <w:jc w:val="both"/>
      </w:pPr>
    </w:p>
    <w:p w:rsidR="00C75AFB" w:rsidRPr="00EC1A87" w:rsidRDefault="00B911D6" w:rsidP="00EC1A87">
      <w:pPr>
        <w:spacing w:line="360" w:lineRule="auto"/>
        <w:jc w:val="right"/>
      </w:pPr>
      <w:r w:rsidRPr="00EC1A87">
        <w:t xml:space="preserve">Αθήνα, </w:t>
      </w:r>
      <w:r w:rsidR="00EC1A87" w:rsidRPr="00EC1A87">
        <w:t xml:space="preserve">29 </w:t>
      </w:r>
      <w:r w:rsidR="00EC1A87">
        <w:t>Μαρτίου</w:t>
      </w:r>
      <w:r w:rsidR="0040377C" w:rsidRPr="00EC1A87">
        <w:t xml:space="preserve"> 2022</w:t>
      </w:r>
    </w:p>
    <w:p w:rsidR="00AE70D4" w:rsidRPr="00EC1A87" w:rsidRDefault="00AE70D4" w:rsidP="00EC1A87">
      <w:pPr>
        <w:spacing w:line="360" w:lineRule="auto"/>
        <w:jc w:val="center"/>
        <w:rPr>
          <w:b/>
        </w:rPr>
      </w:pPr>
      <w:r w:rsidRPr="00EC1A87">
        <w:rPr>
          <w:b/>
        </w:rPr>
        <w:t>ΕΡΩΤΗΣΗ</w:t>
      </w:r>
    </w:p>
    <w:p w:rsidR="00AE70D4" w:rsidRPr="00EC1A87" w:rsidRDefault="00AE70D4" w:rsidP="00EC1A87">
      <w:pPr>
        <w:spacing w:line="360" w:lineRule="auto"/>
        <w:jc w:val="center"/>
        <w:rPr>
          <w:b/>
          <w:iCs/>
        </w:rPr>
      </w:pPr>
      <w:r w:rsidRPr="00EC1A87">
        <w:rPr>
          <w:b/>
        </w:rPr>
        <w:t xml:space="preserve">Προς τον υπουργό </w:t>
      </w:r>
      <w:r w:rsidR="003A5B86" w:rsidRPr="00EC1A87">
        <w:rPr>
          <w:rStyle w:val="a4"/>
          <w:rFonts w:cstheme="minorHAnsi"/>
          <w:b/>
          <w:i w:val="0"/>
        </w:rPr>
        <w:t xml:space="preserve"> Εργασίας και Κοινωνικών Υποθέσεων</w:t>
      </w:r>
    </w:p>
    <w:p w:rsidR="00AE70D4" w:rsidRPr="00EC1A87" w:rsidRDefault="00AE70D4" w:rsidP="00EC1A87">
      <w:pPr>
        <w:spacing w:line="360" w:lineRule="auto"/>
        <w:jc w:val="both"/>
        <w:rPr>
          <w:b/>
        </w:rPr>
      </w:pPr>
      <w:r w:rsidRPr="00EC1A87">
        <w:rPr>
          <w:b/>
        </w:rPr>
        <w:lastRenderedPageBreak/>
        <w:t xml:space="preserve">Θέμα: </w:t>
      </w:r>
      <w:r w:rsidR="0001194D" w:rsidRPr="00EC1A87">
        <w:rPr>
          <w:b/>
        </w:rPr>
        <w:t xml:space="preserve">Θα </w:t>
      </w:r>
      <w:r w:rsidR="00335F3A" w:rsidRPr="00EC1A87">
        <w:rPr>
          <w:b/>
        </w:rPr>
        <w:t>ανανεώσετε</w:t>
      </w:r>
      <w:r w:rsidR="0001194D" w:rsidRPr="00EC1A87">
        <w:rPr>
          <w:b/>
        </w:rPr>
        <w:t xml:space="preserve"> εκ </w:t>
      </w:r>
      <w:r w:rsidR="00335F3A" w:rsidRPr="00EC1A87">
        <w:rPr>
          <w:b/>
        </w:rPr>
        <w:t>νέου</w:t>
      </w:r>
      <w:r w:rsidR="0001194D" w:rsidRPr="00EC1A87">
        <w:rPr>
          <w:b/>
        </w:rPr>
        <w:t xml:space="preserve"> τις </w:t>
      </w:r>
      <w:r w:rsidR="00335F3A" w:rsidRPr="00EC1A87">
        <w:rPr>
          <w:b/>
        </w:rPr>
        <w:t>συμβάσεις</w:t>
      </w:r>
      <w:r w:rsidR="00EC1A87">
        <w:rPr>
          <w:b/>
        </w:rPr>
        <w:t xml:space="preserve"> </w:t>
      </w:r>
      <w:r w:rsidR="00335F3A" w:rsidRPr="00EC1A87">
        <w:rPr>
          <w:b/>
        </w:rPr>
        <w:t>εργασίας</w:t>
      </w:r>
      <w:r w:rsidR="0001194D" w:rsidRPr="00EC1A87">
        <w:rPr>
          <w:b/>
        </w:rPr>
        <w:t xml:space="preserve">  των </w:t>
      </w:r>
      <w:r w:rsidR="00335F3A" w:rsidRPr="00EC1A87">
        <w:rPr>
          <w:b/>
        </w:rPr>
        <w:t>καθαριστριών</w:t>
      </w:r>
      <w:r w:rsidR="0001194D" w:rsidRPr="00EC1A87">
        <w:rPr>
          <w:b/>
        </w:rPr>
        <w:t xml:space="preserve">  του ΕΦΚΑ</w:t>
      </w:r>
      <w:r w:rsidR="00CF111F" w:rsidRPr="00EC1A87">
        <w:rPr>
          <w:b/>
        </w:rPr>
        <w:t xml:space="preserve"> που δικαιώθηκαν δικαστικά;</w:t>
      </w:r>
    </w:p>
    <w:p w:rsidR="00C640C4" w:rsidRPr="00EC1A87" w:rsidRDefault="00C640C4" w:rsidP="00EC1A87">
      <w:pPr>
        <w:spacing w:line="360" w:lineRule="auto"/>
        <w:jc w:val="both"/>
      </w:pPr>
    </w:p>
    <w:p w:rsidR="00686343" w:rsidRPr="00EC1A87" w:rsidRDefault="003D0212" w:rsidP="00EC1A87">
      <w:pPr>
        <w:spacing w:line="360" w:lineRule="auto"/>
        <w:jc w:val="both"/>
      </w:pPr>
      <w:r w:rsidRPr="00EC1A87">
        <w:t xml:space="preserve">Για </w:t>
      </w:r>
      <w:r w:rsidR="00937DC4" w:rsidRPr="00EC1A87">
        <w:t>να καλυφθούν οι ανάγκες καθαρ</w:t>
      </w:r>
      <w:r w:rsidR="00C462C4" w:rsidRPr="00EC1A87">
        <w:t xml:space="preserve">ιότητας </w:t>
      </w:r>
      <w:r w:rsidR="00937DC4" w:rsidRPr="00EC1A87">
        <w:t>του</w:t>
      </w:r>
      <w:r w:rsidR="00BC76CE" w:rsidRPr="00EC1A87">
        <w:t xml:space="preserve"> ΕΦΚΑ</w:t>
      </w:r>
      <w:r w:rsidR="00937DC4" w:rsidRPr="00EC1A87">
        <w:t xml:space="preserve">, </w:t>
      </w:r>
      <w:r w:rsidR="00F12AF9" w:rsidRPr="00EC1A87">
        <w:t xml:space="preserve">πολλών υποκαταστημάτων </w:t>
      </w:r>
      <w:r w:rsidR="00937DC4" w:rsidRPr="00EC1A87">
        <w:t>μεταξύ των</w:t>
      </w:r>
      <w:r w:rsidR="00F12AF9" w:rsidRPr="00EC1A87">
        <w:t xml:space="preserve"> οποίων και αυτό της Κομοτηνής</w:t>
      </w:r>
      <w:r w:rsidR="00043182" w:rsidRPr="00EC1A87">
        <w:t>, η κυβέρνηση του ΣΥΡΙΖΑ</w:t>
      </w:r>
      <w:r w:rsidR="00F12AF9" w:rsidRPr="00EC1A87">
        <w:t xml:space="preserve"> είχε προχωρήσει στην πρόσληψη μέσω κριτηρίων ΑΣΕΠ  448 α</w:t>
      </w:r>
      <w:r w:rsidR="00EC1A87">
        <w:t xml:space="preserve">τόμων για 18 μήνες με βάση την </w:t>
      </w:r>
      <w:proofErr w:type="spellStart"/>
      <w:r w:rsidR="00F12AF9" w:rsidRPr="00EC1A87">
        <w:t>αριθμ</w:t>
      </w:r>
      <w:proofErr w:type="spellEnd"/>
      <w:r w:rsidR="00F12AF9" w:rsidRPr="00EC1A87">
        <w:t xml:space="preserve">. ΣΟΧ1/2019 </w:t>
      </w:r>
      <w:proofErr w:type="spellStart"/>
      <w:r w:rsidR="00F12AF9" w:rsidRPr="00EC1A87">
        <w:t>πουεξέδωσε</w:t>
      </w:r>
      <w:proofErr w:type="spellEnd"/>
      <w:r w:rsidR="00F12AF9" w:rsidRPr="00EC1A87">
        <w:t xml:space="preserve"> το Υπουργείο Εργασίας και Κοινωνικών Υποθέσεων</w:t>
      </w:r>
      <w:r w:rsidR="006863BA" w:rsidRPr="00EC1A87">
        <w:t>.</w:t>
      </w:r>
      <w:r w:rsidR="00EC1A87">
        <w:t xml:space="preserve"> </w:t>
      </w:r>
      <w:r w:rsidR="00E20BFF" w:rsidRPr="00EC1A87">
        <w:t xml:space="preserve">Στόχος της </w:t>
      </w:r>
      <w:r w:rsidR="006863BA" w:rsidRPr="00EC1A87">
        <w:t xml:space="preserve">απόφασης της </w:t>
      </w:r>
      <w:r w:rsidR="00E20BFF" w:rsidRPr="00EC1A87">
        <w:t xml:space="preserve">Κυβέρνησης </w:t>
      </w:r>
      <w:r w:rsidR="006863BA" w:rsidRPr="00EC1A87">
        <w:t xml:space="preserve">του </w:t>
      </w:r>
      <w:r w:rsidR="00E20BFF" w:rsidRPr="00EC1A87">
        <w:t xml:space="preserve">ΣΥΡΙΖΑ ήταν να </w:t>
      </w:r>
      <w:r w:rsidR="006863BA" w:rsidRPr="00EC1A87">
        <w:t>αναβαθμισθ</w:t>
      </w:r>
      <w:r w:rsidR="00F12AF9" w:rsidRPr="00EC1A87">
        <w:t xml:space="preserve">ούν οι υπηρεσίες καθαριότητας </w:t>
      </w:r>
      <w:r w:rsidR="006863BA" w:rsidRPr="00EC1A87">
        <w:t>του ΕΦΚΑ και ταυτόχρονα να διασφαλιστούν τα εργασιακά</w:t>
      </w:r>
      <w:r w:rsidR="00EC1A87">
        <w:t xml:space="preserve"> δικαιώματα των εργαζομένων, </w:t>
      </w:r>
      <w:r w:rsidR="006863BA" w:rsidRPr="00EC1A87">
        <w:t>όπως και έγινε με ατομικές συμβάσεις που είχαν συναφθεί.</w:t>
      </w:r>
    </w:p>
    <w:p w:rsidR="00EC1A87" w:rsidRDefault="000F4B33" w:rsidP="00EC1A87">
      <w:pPr>
        <w:spacing w:line="360" w:lineRule="auto"/>
        <w:jc w:val="both"/>
      </w:pPr>
      <w:r w:rsidRPr="00EC1A87">
        <w:t xml:space="preserve">Οι  </w:t>
      </w:r>
      <w:r w:rsidR="00E6501E" w:rsidRPr="00EC1A87">
        <w:t xml:space="preserve">ατομικές </w:t>
      </w:r>
      <w:r w:rsidRPr="00EC1A87">
        <w:t>συμβάσεις που συνάφθηκαν με τον παραπάνω τρόπο έληξαν, μετά και την παράταση που είχε δοθεί, στις 17-3-2021</w:t>
      </w:r>
      <w:r w:rsidR="007065DD" w:rsidRPr="00EC1A87">
        <w:t>,</w:t>
      </w:r>
      <w:r w:rsidR="009A23F0" w:rsidRPr="00EC1A87">
        <w:t xml:space="preserve"> με</w:t>
      </w:r>
      <w:r w:rsidR="00EC1A87">
        <w:t xml:space="preserve"> </w:t>
      </w:r>
      <w:r w:rsidR="009A23F0" w:rsidRPr="00EC1A87">
        <w:t>αποτέλεσμα οι</w:t>
      </w:r>
      <w:r w:rsidR="00EC1A87">
        <w:t xml:space="preserve"> </w:t>
      </w:r>
      <w:r w:rsidR="00BC76CE" w:rsidRPr="00EC1A87">
        <w:t xml:space="preserve">εργαζόμενοι </w:t>
      </w:r>
      <w:r w:rsidR="00E34ECF" w:rsidRPr="00EC1A87">
        <w:t>στην καθαριότητα του ΕΦΚΑ</w:t>
      </w:r>
      <w:r w:rsidR="00561A4C" w:rsidRPr="00EC1A87">
        <w:t>,</w:t>
      </w:r>
      <w:r w:rsidR="006863BA" w:rsidRPr="00EC1A87">
        <w:t xml:space="preserve"> τρεις (3) εκ των οποίων στο υποκατάστημα της Κομοτηνής</w:t>
      </w:r>
      <w:r w:rsidR="00561A4C" w:rsidRPr="00EC1A87">
        <w:t>,</w:t>
      </w:r>
      <w:r w:rsidR="00EC1A87">
        <w:t xml:space="preserve"> </w:t>
      </w:r>
      <w:r w:rsidR="00BC76CE" w:rsidRPr="00EC1A87">
        <w:t xml:space="preserve">να βρεθούν στο δρόμο </w:t>
      </w:r>
      <w:r w:rsidR="007B1FE7" w:rsidRPr="00EC1A87">
        <w:t>και μάλιστα μέσα στην δυσκο</w:t>
      </w:r>
      <w:r w:rsidR="00EC1A87">
        <w:t xml:space="preserve">λότερη </w:t>
      </w:r>
      <w:r w:rsidR="007B1FE7" w:rsidRPr="00EC1A87">
        <w:t xml:space="preserve">περίοδο </w:t>
      </w:r>
      <w:r w:rsidR="006863BA" w:rsidRPr="00EC1A87">
        <w:t>της</w:t>
      </w:r>
      <w:r w:rsidR="003A0431" w:rsidRPr="00EC1A87">
        <w:t xml:space="preserve"> οικονομικής και</w:t>
      </w:r>
      <w:r w:rsidR="007065DD" w:rsidRPr="00EC1A87">
        <w:t xml:space="preserve"> πανδημικής κρίσης</w:t>
      </w:r>
      <w:r w:rsidR="00EC1A87">
        <w:t>. Για το</w:t>
      </w:r>
      <w:r w:rsidR="007B1FE7" w:rsidRPr="00EC1A87">
        <w:t xml:space="preserve"> λόγο αυτό </w:t>
      </w:r>
      <w:r w:rsidR="00686343" w:rsidRPr="00EC1A87">
        <w:t xml:space="preserve">οι εργαζόμενοι </w:t>
      </w:r>
      <w:r w:rsidR="007B1FE7" w:rsidRPr="00EC1A87">
        <w:t>στράφηκαν στην δικαιοσύν</w:t>
      </w:r>
      <w:r w:rsidR="00561A4C" w:rsidRPr="00EC1A87">
        <w:t>η διεκδικώντας την παραμονή</w:t>
      </w:r>
      <w:r w:rsidR="00EC1A87">
        <w:t xml:space="preserve"> </w:t>
      </w:r>
      <w:r w:rsidR="00686343" w:rsidRPr="00EC1A87">
        <w:t xml:space="preserve">στην εργασία </w:t>
      </w:r>
      <w:r w:rsidR="00561A4C" w:rsidRPr="00EC1A87">
        <w:t>τους</w:t>
      </w:r>
      <w:r w:rsidR="007B1FE7" w:rsidRPr="00EC1A87">
        <w:t>,</w:t>
      </w:r>
      <w:r w:rsidR="0001194D" w:rsidRPr="00EC1A87">
        <w:t xml:space="preserve"> με </w:t>
      </w:r>
      <w:r w:rsidR="006A55B4" w:rsidRPr="00EC1A87">
        <w:t xml:space="preserve">την αιτιολογία </w:t>
      </w:r>
      <w:r w:rsidR="00335F3A" w:rsidRPr="00EC1A87">
        <w:t>ότι</w:t>
      </w:r>
      <w:r w:rsidR="007B1FE7" w:rsidRPr="00EC1A87">
        <w:t xml:space="preserve"> κάλυπταν πάγιες και διαρκείς ανάγκες</w:t>
      </w:r>
      <w:r w:rsidR="00561A4C" w:rsidRPr="00EC1A87">
        <w:t xml:space="preserve"> του ΕΦΚΑ, γεγονός</w:t>
      </w:r>
      <w:r w:rsidR="00EC1A87">
        <w:t xml:space="preserve"> που επιβεβαίωσε </w:t>
      </w:r>
      <w:r w:rsidR="00E34ECF" w:rsidRPr="00EC1A87">
        <w:t>και</w:t>
      </w:r>
      <w:r w:rsidR="006A55B4" w:rsidRPr="00EC1A87">
        <w:t xml:space="preserve"> ο </w:t>
      </w:r>
      <w:r w:rsidR="00EC1A87">
        <w:t>Ο</w:t>
      </w:r>
      <w:r w:rsidR="006A55B4" w:rsidRPr="00EC1A87">
        <w:t xml:space="preserve">ργανισμός με την εσπευσμένη απόφαση </w:t>
      </w:r>
      <w:r w:rsidR="00BC76CE" w:rsidRPr="00EC1A87">
        <w:t>να αναθέσει την καθαριότητα τ</w:t>
      </w:r>
      <w:r w:rsidR="00EC1A87">
        <w:t xml:space="preserve">ων υποκαταστημάτων του </w:t>
      </w:r>
      <w:r w:rsidR="00561A4C" w:rsidRPr="00EC1A87">
        <w:t>σε ιδιωτικά εργολαβικά συνεργεία</w:t>
      </w:r>
      <w:r w:rsidR="00EC1A87">
        <w:t>.</w:t>
      </w:r>
    </w:p>
    <w:p w:rsidR="00622812" w:rsidRPr="00EC1A87" w:rsidRDefault="00561A4C" w:rsidP="00EC1A87">
      <w:pPr>
        <w:spacing w:line="360" w:lineRule="auto"/>
        <w:jc w:val="both"/>
      </w:pPr>
      <w:r w:rsidRPr="00EC1A87">
        <w:rPr>
          <w:shd w:val="clear" w:color="auto" w:fill="FFFFFF"/>
        </w:rPr>
        <w:t>Με βάση την απόφαση της δικαιοσύνης ο</w:t>
      </w:r>
      <w:r w:rsidR="003A0431" w:rsidRPr="00EC1A87">
        <w:rPr>
          <w:shd w:val="clear" w:color="auto" w:fill="FFFFFF"/>
        </w:rPr>
        <w:t>ι</w:t>
      </w:r>
      <w:r w:rsidR="00EC1A87" w:rsidRPr="00EC1A87">
        <w:rPr>
          <w:shd w:val="clear" w:color="auto" w:fill="FFFFFF"/>
        </w:rPr>
        <w:t xml:space="preserve"> </w:t>
      </w:r>
      <w:r w:rsidR="003A0431" w:rsidRPr="00EC1A87">
        <w:rPr>
          <w:shd w:val="clear" w:color="auto" w:fill="FFFFFF"/>
        </w:rPr>
        <w:t>ισχυρισμοί</w:t>
      </w:r>
      <w:r w:rsidR="00EC1A87" w:rsidRPr="00EC1A87">
        <w:rPr>
          <w:shd w:val="clear" w:color="auto" w:fill="FFFFFF"/>
        </w:rPr>
        <w:t xml:space="preserve"> </w:t>
      </w:r>
      <w:r w:rsidR="00E6501E" w:rsidRPr="00EC1A87">
        <w:rPr>
          <w:shd w:val="clear" w:color="auto" w:fill="FFFFFF"/>
        </w:rPr>
        <w:t>που προέ</w:t>
      </w:r>
      <w:r w:rsidR="00EC7F68" w:rsidRPr="00EC1A87">
        <w:rPr>
          <w:shd w:val="clear" w:color="auto" w:fill="FFFFFF"/>
        </w:rPr>
        <w:t>βαλαν οι</w:t>
      </w:r>
      <w:r w:rsidR="00E6501E" w:rsidRPr="00EC1A87">
        <w:rPr>
          <w:bdr w:val="none" w:sz="0" w:space="0" w:color="auto" w:frame="1"/>
          <w:shd w:val="clear" w:color="auto" w:fill="FFFFFF"/>
        </w:rPr>
        <w:t xml:space="preserve"> απολυμένοι συμβασιούχοι</w:t>
      </w:r>
      <w:r w:rsidR="00E6501E" w:rsidRPr="00EC1A87">
        <w:rPr>
          <w:shd w:val="clear" w:color="auto" w:fill="FFFFFF"/>
        </w:rPr>
        <w:t xml:space="preserve"> στο Δικαστήριο </w:t>
      </w:r>
      <w:r w:rsidR="003A0431" w:rsidRPr="00EC1A87">
        <w:rPr>
          <w:shd w:val="clear" w:color="auto" w:fill="FFFFFF"/>
        </w:rPr>
        <w:t>έγιναν</w:t>
      </w:r>
      <w:r w:rsidR="00EC1A87" w:rsidRPr="00EC1A87">
        <w:rPr>
          <w:shd w:val="clear" w:color="auto" w:fill="FFFFFF"/>
        </w:rPr>
        <w:t xml:space="preserve"> </w:t>
      </w:r>
      <w:r w:rsidR="003A0431" w:rsidRPr="00EC1A87">
        <w:rPr>
          <w:shd w:val="clear" w:color="auto" w:fill="FFFFFF"/>
        </w:rPr>
        <w:t>δεκτοί</w:t>
      </w:r>
      <w:r w:rsidR="00E6501E" w:rsidRPr="00EC1A87">
        <w:rPr>
          <w:shd w:val="clear" w:color="auto" w:fill="FFFFFF"/>
        </w:rPr>
        <w:t>,</w:t>
      </w:r>
      <w:r w:rsidR="00EC1A87" w:rsidRPr="00EC1A87">
        <w:rPr>
          <w:shd w:val="clear" w:color="auto" w:fill="FFFFFF"/>
        </w:rPr>
        <w:t xml:space="preserve"> </w:t>
      </w:r>
      <w:r w:rsidR="00B66D7C" w:rsidRPr="00EC1A87">
        <w:rPr>
          <w:shd w:val="clear" w:color="auto" w:fill="FFFFFF"/>
        </w:rPr>
        <w:t xml:space="preserve">αφού </w:t>
      </w:r>
      <w:r w:rsidR="00D42C0F" w:rsidRPr="00EC1A87">
        <w:rPr>
          <w:shd w:val="clear" w:color="auto" w:fill="FFFFFF"/>
        </w:rPr>
        <w:t>με την από</w:t>
      </w:r>
      <w:r w:rsidR="00B66D7C" w:rsidRPr="00EC1A87">
        <w:rPr>
          <w:shd w:val="clear" w:color="auto" w:fill="FFFFFF"/>
        </w:rPr>
        <w:t xml:space="preserve"> 25-2-2022</w:t>
      </w:r>
      <w:r w:rsidR="00D42C0F" w:rsidRPr="00EC1A87">
        <w:rPr>
          <w:bdr w:val="none" w:sz="0" w:space="0" w:color="auto" w:frame="1"/>
          <w:shd w:val="clear" w:color="auto" w:fill="FFFFFF"/>
        </w:rPr>
        <w:t xml:space="preserve"> προσωρινή διαταγή του </w:t>
      </w:r>
      <w:r w:rsidR="00B66D7C" w:rsidRPr="00EC1A87">
        <w:rPr>
          <w:bdr w:val="none" w:sz="0" w:space="0" w:color="auto" w:frame="1"/>
          <w:shd w:val="clear" w:color="auto" w:fill="FFFFFF"/>
        </w:rPr>
        <w:t xml:space="preserve">Μονομελούς Πρωτοδικείου Αθηνών </w:t>
      </w:r>
      <w:r w:rsidR="00E6501E" w:rsidRPr="00EC1A87">
        <w:rPr>
          <w:shd w:val="clear" w:color="auto" w:fill="FFFFFF"/>
        </w:rPr>
        <w:t>δικαιώθηκαν</w:t>
      </w:r>
      <w:r w:rsidR="00454490" w:rsidRPr="00EC1A87">
        <w:rPr>
          <w:shd w:val="clear" w:color="auto" w:fill="FFFFFF"/>
        </w:rPr>
        <w:t xml:space="preserve"> πλήρως </w:t>
      </w:r>
      <w:r w:rsidR="00B66D7C" w:rsidRPr="00EC1A87">
        <w:rPr>
          <w:shd w:val="clear" w:color="auto" w:fill="FFFFFF"/>
        </w:rPr>
        <w:t>και επιστρέφουν στην εργασία τους.</w:t>
      </w:r>
      <w:r w:rsidR="00EC1A87" w:rsidRPr="00EC1A87">
        <w:rPr>
          <w:shd w:val="clear" w:color="auto" w:fill="FFFFFF"/>
        </w:rPr>
        <w:t xml:space="preserve"> </w:t>
      </w:r>
      <w:r w:rsidR="00622812" w:rsidRPr="00EC1A87">
        <w:rPr>
          <w:bdr w:val="none" w:sz="0" w:space="0" w:color="auto" w:frame="1"/>
          <w:shd w:val="clear" w:color="auto" w:fill="FFFFFF"/>
        </w:rPr>
        <w:t xml:space="preserve">Η </w:t>
      </w:r>
      <w:r w:rsidR="00EC7F68" w:rsidRPr="00EC1A87">
        <w:rPr>
          <w:bdr w:val="none" w:sz="0" w:space="0" w:color="auto" w:frame="1"/>
          <w:shd w:val="clear" w:color="auto" w:fill="FFFFFF"/>
        </w:rPr>
        <w:t xml:space="preserve">δικαστική αυτή </w:t>
      </w:r>
      <w:r w:rsidR="00335F3A" w:rsidRPr="00EC1A87">
        <w:rPr>
          <w:bdr w:val="none" w:sz="0" w:space="0" w:color="auto" w:frame="1"/>
          <w:shd w:val="clear" w:color="auto" w:fill="FFFFFF"/>
        </w:rPr>
        <w:t>απόφαση</w:t>
      </w:r>
      <w:r w:rsidR="00622812" w:rsidRPr="00EC1A87">
        <w:rPr>
          <w:bdr w:val="none" w:sz="0" w:space="0" w:color="auto" w:frame="1"/>
          <w:shd w:val="clear" w:color="auto" w:fill="FFFFFF"/>
        </w:rPr>
        <w:t xml:space="preserve"> δίνει τη δυνατότητα στο Υπουργείο Εργασίας και Κοινωνικών Υποθέσεων ν</w:t>
      </w:r>
      <w:r w:rsidR="00EC1A87" w:rsidRPr="00EC1A87">
        <w:rPr>
          <w:bdr w:val="none" w:sz="0" w:space="0" w:color="auto" w:frame="1"/>
          <w:shd w:val="clear" w:color="auto" w:fill="FFFFFF"/>
        </w:rPr>
        <w:t xml:space="preserve">α αναθεωρήσει την πολιτική του </w:t>
      </w:r>
      <w:r w:rsidRPr="00EC1A87">
        <w:rPr>
          <w:bdr w:val="none" w:sz="0" w:space="0" w:color="auto" w:frame="1"/>
          <w:shd w:val="clear" w:color="auto" w:fill="FFFFFF"/>
        </w:rPr>
        <w:t xml:space="preserve">και να προχωρήσει στην εκ νέου ανανέωση των εργασιακών συμβάσεων των </w:t>
      </w:r>
      <w:r w:rsidR="00335F3A" w:rsidRPr="00EC1A87">
        <w:rPr>
          <w:bdr w:val="none" w:sz="0" w:space="0" w:color="auto" w:frame="1"/>
          <w:shd w:val="clear" w:color="auto" w:fill="FFFFFF"/>
        </w:rPr>
        <w:t>καθαριστών</w:t>
      </w:r>
      <w:r w:rsidR="00026446" w:rsidRPr="00EC1A87">
        <w:rPr>
          <w:bdr w:val="none" w:sz="0" w:space="0" w:color="auto" w:frame="1"/>
          <w:shd w:val="clear" w:color="auto" w:fill="FFFFFF"/>
        </w:rPr>
        <w:t>/</w:t>
      </w:r>
      <w:proofErr w:type="spellStart"/>
      <w:r w:rsidRPr="00EC1A87">
        <w:rPr>
          <w:bdr w:val="none" w:sz="0" w:space="0" w:color="auto" w:frame="1"/>
          <w:shd w:val="clear" w:color="auto" w:fill="FFFFFF"/>
        </w:rPr>
        <w:t>ριων</w:t>
      </w:r>
      <w:proofErr w:type="spellEnd"/>
      <w:r w:rsidR="00EC1A87" w:rsidRPr="00EC1A87">
        <w:rPr>
          <w:bdr w:val="none" w:sz="0" w:space="0" w:color="auto" w:frame="1"/>
          <w:shd w:val="clear" w:color="auto" w:fill="FFFFFF"/>
        </w:rPr>
        <w:t xml:space="preserve"> </w:t>
      </w:r>
      <w:r w:rsidR="00335F3A" w:rsidRPr="00EC1A87">
        <w:rPr>
          <w:bdr w:val="none" w:sz="0" w:space="0" w:color="auto" w:frame="1"/>
          <w:shd w:val="clear" w:color="auto" w:fill="FFFFFF"/>
        </w:rPr>
        <w:t>προκειμένου</w:t>
      </w:r>
      <w:r w:rsidRPr="00EC1A87">
        <w:rPr>
          <w:bdr w:val="none" w:sz="0" w:space="0" w:color="auto" w:frame="1"/>
          <w:shd w:val="clear" w:color="auto" w:fill="FFFFFF"/>
        </w:rPr>
        <w:t xml:space="preserve"> να μην </w:t>
      </w:r>
      <w:r w:rsidR="00335F3A" w:rsidRPr="00EC1A87">
        <w:rPr>
          <w:bdr w:val="none" w:sz="0" w:space="0" w:color="auto" w:frame="1"/>
          <w:shd w:val="clear" w:color="auto" w:fill="FFFFFF"/>
        </w:rPr>
        <w:t>οδηγηθούν</w:t>
      </w:r>
      <w:r w:rsidRPr="00EC1A87">
        <w:rPr>
          <w:bdr w:val="none" w:sz="0" w:space="0" w:color="auto" w:frame="1"/>
          <w:shd w:val="clear" w:color="auto" w:fill="FFFFFF"/>
        </w:rPr>
        <w:t xml:space="preserve"> οι ε</w:t>
      </w:r>
      <w:r w:rsidR="0001194D" w:rsidRPr="00EC1A87">
        <w:rPr>
          <w:bdr w:val="none" w:sz="0" w:space="0" w:color="auto" w:frame="1"/>
          <w:shd w:val="clear" w:color="auto" w:fill="FFFFFF"/>
        </w:rPr>
        <w:t xml:space="preserve">ργαζόμενοι στη </w:t>
      </w:r>
      <w:r w:rsidR="00335F3A" w:rsidRPr="00EC1A87">
        <w:rPr>
          <w:bdr w:val="none" w:sz="0" w:space="0" w:color="auto" w:frame="1"/>
          <w:shd w:val="clear" w:color="auto" w:fill="FFFFFF"/>
        </w:rPr>
        <w:t>διαδικασία</w:t>
      </w:r>
      <w:r w:rsidR="00EC1A87" w:rsidRPr="00EC1A87">
        <w:rPr>
          <w:bdr w:val="none" w:sz="0" w:space="0" w:color="auto" w:frame="1"/>
          <w:shd w:val="clear" w:color="auto" w:fill="FFFFFF"/>
        </w:rPr>
        <w:t xml:space="preserve"> </w:t>
      </w:r>
      <w:r w:rsidR="00335F3A" w:rsidRPr="00EC1A87">
        <w:rPr>
          <w:bdr w:val="none" w:sz="0" w:space="0" w:color="auto" w:frame="1"/>
          <w:shd w:val="clear" w:color="auto" w:fill="FFFFFF"/>
        </w:rPr>
        <w:t>έκδοσης</w:t>
      </w:r>
      <w:r w:rsidR="00EC1A87" w:rsidRPr="00EC1A87">
        <w:rPr>
          <w:bdr w:val="none" w:sz="0" w:space="0" w:color="auto" w:frame="1"/>
          <w:shd w:val="clear" w:color="auto" w:fill="FFFFFF"/>
        </w:rPr>
        <w:t xml:space="preserve"> </w:t>
      </w:r>
      <w:r w:rsidR="00335F3A" w:rsidRPr="00EC1A87">
        <w:rPr>
          <w:bdr w:val="none" w:sz="0" w:space="0" w:color="auto" w:frame="1"/>
          <w:shd w:val="clear" w:color="auto" w:fill="FFFFFF"/>
        </w:rPr>
        <w:t>αναλόγων</w:t>
      </w:r>
      <w:r w:rsidR="0001194D" w:rsidRPr="00EC1A87">
        <w:rPr>
          <w:bdr w:val="none" w:sz="0" w:space="0" w:color="auto" w:frame="1"/>
          <w:shd w:val="clear" w:color="auto" w:fill="FFFFFF"/>
        </w:rPr>
        <w:t xml:space="preserve"> δικαστικών </w:t>
      </w:r>
      <w:r w:rsidR="00335F3A" w:rsidRPr="00EC1A87">
        <w:rPr>
          <w:bdr w:val="none" w:sz="0" w:space="0" w:color="auto" w:frame="1"/>
          <w:shd w:val="clear" w:color="auto" w:fill="FFFFFF"/>
        </w:rPr>
        <w:t>αποφάσεων</w:t>
      </w:r>
      <w:r w:rsidR="00EC1A87" w:rsidRPr="00EC1A87">
        <w:rPr>
          <w:bdr w:val="none" w:sz="0" w:space="0" w:color="auto" w:frame="1"/>
          <w:shd w:val="clear" w:color="auto" w:fill="FFFFFF"/>
        </w:rPr>
        <w:t xml:space="preserve"> </w:t>
      </w:r>
      <w:r w:rsidR="00335F3A" w:rsidRPr="00EC1A87">
        <w:rPr>
          <w:bdr w:val="none" w:sz="0" w:space="0" w:color="auto" w:frame="1"/>
          <w:shd w:val="clear" w:color="auto" w:fill="FFFFFF"/>
        </w:rPr>
        <w:t>αναλαμβάνοντας</w:t>
      </w:r>
      <w:r w:rsidR="0001194D" w:rsidRPr="00EC1A87">
        <w:rPr>
          <w:bdr w:val="none" w:sz="0" w:space="0" w:color="auto" w:frame="1"/>
          <w:shd w:val="clear" w:color="auto" w:fill="FFFFFF"/>
        </w:rPr>
        <w:t xml:space="preserve"> το </w:t>
      </w:r>
      <w:r w:rsidR="00335F3A" w:rsidRPr="00EC1A87">
        <w:rPr>
          <w:bdr w:val="none" w:sz="0" w:space="0" w:color="auto" w:frame="1"/>
          <w:shd w:val="clear" w:color="auto" w:fill="FFFFFF"/>
        </w:rPr>
        <w:t>οικονομικό</w:t>
      </w:r>
      <w:r w:rsidR="00EC1A87" w:rsidRPr="00EC1A87">
        <w:rPr>
          <w:bdr w:val="none" w:sz="0" w:space="0" w:color="auto" w:frame="1"/>
          <w:shd w:val="clear" w:color="auto" w:fill="FFFFFF"/>
        </w:rPr>
        <w:t xml:space="preserve"> </w:t>
      </w:r>
      <w:r w:rsidR="00335F3A" w:rsidRPr="00EC1A87">
        <w:rPr>
          <w:bdr w:val="none" w:sz="0" w:space="0" w:color="auto" w:frame="1"/>
          <w:shd w:val="clear" w:color="auto" w:fill="FFFFFF"/>
        </w:rPr>
        <w:t>κόστος</w:t>
      </w:r>
      <w:r w:rsidR="0001194D" w:rsidRPr="00EC1A87">
        <w:rPr>
          <w:bdr w:val="none" w:sz="0" w:space="0" w:color="auto" w:frame="1"/>
          <w:shd w:val="clear" w:color="auto" w:fill="FFFFFF"/>
        </w:rPr>
        <w:t>.</w:t>
      </w:r>
    </w:p>
    <w:p w:rsidR="006A55B4" w:rsidRPr="00EC1A87" w:rsidRDefault="00FE2128" w:rsidP="00EC1A87">
      <w:pPr>
        <w:spacing w:line="360" w:lineRule="auto"/>
        <w:jc w:val="both"/>
      </w:pPr>
      <w:r w:rsidRPr="00EC1A87">
        <w:rPr>
          <w:b/>
        </w:rPr>
        <w:t>Επειδή</w:t>
      </w:r>
      <w:r w:rsidRPr="00EC1A87">
        <w:t xml:space="preserve"> οι ανάγκες καθαριότητας του ΕΦΚΑ </w:t>
      </w:r>
      <w:r w:rsidR="00026446" w:rsidRPr="00EC1A87">
        <w:t>μπορούν να καλυφθούν</w:t>
      </w:r>
      <w:r w:rsidR="006A55B4" w:rsidRPr="00EC1A87">
        <w:t xml:space="preserve"> από  εργαζόμενους</w:t>
      </w:r>
      <w:r w:rsidR="00EC1A87" w:rsidRPr="00EC1A87">
        <w:t xml:space="preserve"> </w:t>
      </w:r>
      <w:r w:rsidR="006A55B4" w:rsidRPr="00EC1A87">
        <w:t xml:space="preserve">με </w:t>
      </w:r>
      <w:r w:rsidR="00335F3A" w:rsidRPr="00EC1A87">
        <w:t>συμβάσεις</w:t>
      </w:r>
      <w:r w:rsidR="00EC1A87" w:rsidRPr="00EC1A87">
        <w:t xml:space="preserve"> </w:t>
      </w:r>
      <w:r w:rsidR="00335F3A" w:rsidRPr="00EC1A87">
        <w:t>εργασίας</w:t>
      </w:r>
      <w:r w:rsidR="006A55B4" w:rsidRPr="00EC1A87">
        <w:t xml:space="preserve"> μέσω ΑΣΕΠ όπως </w:t>
      </w:r>
      <w:r w:rsidR="00335F3A" w:rsidRPr="00EC1A87">
        <w:t>αυτών</w:t>
      </w:r>
      <w:r w:rsidR="00EC1A87" w:rsidRPr="00EC1A87">
        <w:t xml:space="preserve"> </w:t>
      </w:r>
      <w:r w:rsidRPr="00EC1A87">
        <w:t xml:space="preserve">που προσλήφθηκαν  το 2019 </w:t>
      </w:r>
      <w:r w:rsidR="006A55B4" w:rsidRPr="00EC1A87">
        <w:t xml:space="preserve">βάση την </w:t>
      </w:r>
      <w:proofErr w:type="spellStart"/>
      <w:r w:rsidR="006A55B4" w:rsidRPr="00EC1A87">
        <w:t>αριθμ</w:t>
      </w:r>
      <w:proofErr w:type="spellEnd"/>
      <w:r w:rsidR="006A55B4" w:rsidRPr="00EC1A87">
        <w:t>. ΣΟΧ1/2019</w:t>
      </w:r>
    </w:p>
    <w:p w:rsidR="00335F3A" w:rsidRPr="00EC1A87" w:rsidRDefault="00FE2128" w:rsidP="00EC1A87">
      <w:pPr>
        <w:spacing w:line="360" w:lineRule="auto"/>
        <w:jc w:val="both"/>
      </w:pPr>
      <w:r w:rsidRPr="00EC1A87">
        <w:rPr>
          <w:b/>
        </w:rPr>
        <w:t>Επειδή</w:t>
      </w:r>
      <w:r w:rsidR="00EC1A87" w:rsidRPr="00EC1A87">
        <w:t xml:space="preserve"> </w:t>
      </w:r>
      <w:r w:rsidR="0001194D" w:rsidRPr="00EC1A87">
        <w:rPr>
          <w:shd w:val="clear" w:color="auto" w:fill="FFFFFF"/>
        </w:rPr>
        <w:t>οι ισχυρισμοί που προέβαλαν οι</w:t>
      </w:r>
      <w:r w:rsidR="0001194D" w:rsidRPr="00EC1A87">
        <w:rPr>
          <w:bdr w:val="none" w:sz="0" w:space="0" w:color="auto" w:frame="1"/>
          <w:shd w:val="clear" w:color="auto" w:fill="FFFFFF"/>
        </w:rPr>
        <w:t xml:space="preserve"> απολυμένοι συμβασιούχοι</w:t>
      </w:r>
      <w:r w:rsidR="0001194D" w:rsidRPr="00EC1A87">
        <w:rPr>
          <w:shd w:val="clear" w:color="auto" w:fill="FFFFFF"/>
        </w:rPr>
        <w:t xml:space="preserve"> στο Δικαστήριο έγιναν δεκτοί,</w:t>
      </w:r>
      <w:r w:rsidR="00EC1A87" w:rsidRPr="00EC1A87">
        <w:rPr>
          <w:shd w:val="clear" w:color="auto" w:fill="FFFFFF"/>
        </w:rPr>
        <w:t xml:space="preserve"> </w:t>
      </w:r>
      <w:r w:rsidR="0001194D" w:rsidRPr="00EC1A87">
        <w:rPr>
          <w:shd w:val="clear" w:color="auto" w:fill="FFFFFF"/>
        </w:rPr>
        <w:t>με την από 25-2-2022</w:t>
      </w:r>
      <w:r w:rsidR="0001194D" w:rsidRPr="00EC1A87">
        <w:rPr>
          <w:bdr w:val="none" w:sz="0" w:space="0" w:color="auto" w:frame="1"/>
          <w:shd w:val="clear" w:color="auto" w:fill="FFFFFF"/>
        </w:rPr>
        <w:t xml:space="preserve"> προσωρινή διαταγή του Μονομελούς Πρωτοδικείου Αθηνών.</w:t>
      </w:r>
    </w:p>
    <w:p w:rsidR="0001194D" w:rsidRPr="00EC1A87" w:rsidRDefault="00FE2128" w:rsidP="00EC1A87">
      <w:pPr>
        <w:spacing w:line="360" w:lineRule="auto"/>
        <w:jc w:val="both"/>
        <w:rPr>
          <w:b/>
        </w:rPr>
      </w:pPr>
      <w:r w:rsidRPr="00EC1A87">
        <w:rPr>
          <w:b/>
        </w:rPr>
        <w:lastRenderedPageBreak/>
        <w:t>Ερωτάσθε κ. Υπουργέ:</w:t>
      </w:r>
    </w:p>
    <w:p w:rsidR="0001194D" w:rsidRPr="00EC1A87" w:rsidRDefault="00335F3A" w:rsidP="00EC1A87">
      <w:pPr>
        <w:spacing w:line="360" w:lineRule="auto"/>
        <w:jc w:val="both"/>
      </w:pPr>
      <w:r w:rsidRPr="00EC1A87">
        <w:t>Ε</w:t>
      </w:r>
      <w:r w:rsidR="0001194D" w:rsidRPr="00EC1A87">
        <w:t xml:space="preserve">ίναι στις προθέσεις σας να </w:t>
      </w:r>
      <w:r w:rsidRPr="00EC1A87">
        <w:t>ανανεώσετε</w:t>
      </w:r>
      <w:r w:rsidR="0001194D" w:rsidRPr="00EC1A87">
        <w:t xml:space="preserve"> εκ </w:t>
      </w:r>
      <w:r w:rsidRPr="00EC1A87">
        <w:t>νέου</w:t>
      </w:r>
      <w:r w:rsidR="00EC1A87" w:rsidRPr="00EC1A87">
        <w:t xml:space="preserve"> </w:t>
      </w:r>
      <w:r w:rsidR="0001194D" w:rsidRPr="00EC1A87">
        <w:t xml:space="preserve">τις </w:t>
      </w:r>
      <w:r w:rsidRPr="00EC1A87">
        <w:t>συμβάσεις</w:t>
      </w:r>
      <w:r w:rsidR="00EC1A87" w:rsidRPr="00EC1A87">
        <w:t xml:space="preserve"> </w:t>
      </w:r>
      <w:r w:rsidRPr="00EC1A87">
        <w:t>εργασίας</w:t>
      </w:r>
      <w:r w:rsidR="0001194D" w:rsidRPr="00EC1A87">
        <w:t xml:space="preserve">  των </w:t>
      </w:r>
      <w:r w:rsidRPr="00EC1A87">
        <w:t>καθαριστριών</w:t>
      </w:r>
      <w:r w:rsidR="0001194D" w:rsidRPr="00EC1A87">
        <w:t xml:space="preserve">  του ΕΦΚΑ που δικαιώθηκαν δικαστικά;</w:t>
      </w:r>
    </w:p>
    <w:sectPr w:rsidR="0001194D" w:rsidRPr="00EC1A87" w:rsidSect="00B670A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B1A8C"/>
    <w:multiLevelType w:val="multilevel"/>
    <w:tmpl w:val="4AEA5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376968"/>
    <w:multiLevelType w:val="hybridMultilevel"/>
    <w:tmpl w:val="4FDABFB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F5561C"/>
    <w:multiLevelType w:val="hybridMultilevel"/>
    <w:tmpl w:val="7D42D8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7F7A0F"/>
    <w:multiLevelType w:val="multilevel"/>
    <w:tmpl w:val="D2E67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7E1F8B"/>
    <w:multiLevelType w:val="hybridMultilevel"/>
    <w:tmpl w:val="B6A8CB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DD30B9"/>
    <w:multiLevelType w:val="hybridMultilevel"/>
    <w:tmpl w:val="B39E5E34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EF1CA3"/>
    <w:multiLevelType w:val="hybridMultilevel"/>
    <w:tmpl w:val="B24CA37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316111"/>
    <w:multiLevelType w:val="multilevel"/>
    <w:tmpl w:val="30A0D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EBF36EE"/>
    <w:multiLevelType w:val="multilevel"/>
    <w:tmpl w:val="F0F69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9073DA1"/>
    <w:multiLevelType w:val="hybridMultilevel"/>
    <w:tmpl w:val="2B78FB2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BE1DB5"/>
    <w:multiLevelType w:val="multilevel"/>
    <w:tmpl w:val="C8E0B9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2FD1AA7"/>
    <w:multiLevelType w:val="hybridMultilevel"/>
    <w:tmpl w:val="4FDABFB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0"/>
  </w:num>
  <w:num w:numId="5">
    <w:abstractNumId w:val="10"/>
  </w:num>
  <w:num w:numId="6">
    <w:abstractNumId w:val="8"/>
  </w:num>
  <w:num w:numId="7">
    <w:abstractNumId w:val="7"/>
  </w:num>
  <w:num w:numId="8">
    <w:abstractNumId w:val="2"/>
  </w:num>
  <w:num w:numId="9">
    <w:abstractNumId w:val="6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71749C"/>
    <w:rsid w:val="0001095E"/>
    <w:rsid w:val="000112E3"/>
    <w:rsid w:val="00011556"/>
    <w:rsid w:val="0001194D"/>
    <w:rsid w:val="00026446"/>
    <w:rsid w:val="0003580C"/>
    <w:rsid w:val="00035C06"/>
    <w:rsid w:val="00043182"/>
    <w:rsid w:val="0004456C"/>
    <w:rsid w:val="0004619E"/>
    <w:rsid w:val="0007112A"/>
    <w:rsid w:val="00072C3B"/>
    <w:rsid w:val="00074D5E"/>
    <w:rsid w:val="00096470"/>
    <w:rsid w:val="000A0893"/>
    <w:rsid w:val="000A3FE6"/>
    <w:rsid w:val="000A66F4"/>
    <w:rsid w:val="000C7E2F"/>
    <w:rsid w:val="000E2507"/>
    <w:rsid w:val="000E2B5C"/>
    <w:rsid w:val="000E2F50"/>
    <w:rsid w:val="000E2F82"/>
    <w:rsid w:val="000E36B8"/>
    <w:rsid w:val="000F159D"/>
    <w:rsid w:val="000F4B33"/>
    <w:rsid w:val="001016D0"/>
    <w:rsid w:val="00116675"/>
    <w:rsid w:val="00122ADD"/>
    <w:rsid w:val="0013638E"/>
    <w:rsid w:val="00141D6C"/>
    <w:rsid w:val="001459B0"/>
    <w:rsid w:val="00161432"/>
    <w:rsid w:val="001624FB"/>
    <w:rsid w:val="00164052"/>
    <w:rsid w:val="001807D6"/>
    <w:rsid w:val="001855A3"/>
    <w:rsid w:val="0019346F"/>
    <w:rsid w:val="001A3CB6"/>
    <w:rsid w:val="001C4AF8"/>
    <w:rsid w:val="001D52D2"/>
    <w:rsid w:val="001D709A"/>
    <w:rsid w:val="001F39A2"/>
    <w:rsid w:val="00202F86"/>
    <w:rsid w:val="00220B36"/>
    <w:rsid w:val="00221E90"/>
    <w:rsid w:val="002458F6"/>
    <w:rsid w:val="00255DAD"/>
    <w:rsid w:val="00263ECE"/>
    <w:rsid w:val="0026552D"/>
    <w:rsid w:val="00266188"/>
    <w:rsid w:val="002830AB"/>
    <w:rsid w:val="00283D59"/>
    <w:rsid w:val="00286BAA"/>
    <w:rsid w:val="002A0034"/>
    <w:rsid w:val="002A78D1"/>
    <w:rsid w:val="002B5B92"/>
    <w:rsid w:val="002C448E"/>
    <w:rsid w:val="002D03F1"/>
    <w:rsid w:val="00316DE2"/>
    <w:rsid w:val="003359AC"/>
    <w:rsid w:val="00335F3A"/>
    <w:rsid w:val="00340388"/>
    <w:rsid w:val="00345C92"/>
    <w:rsid w:val="00351F51"/>
    <w:rsid w:val="0039142D"/>
    <w:rsid w:val="003A0431"/>
    <w:rsid w:val="003A5B86"/>
    <w:rsid w:val="003D0212"/>
    <w:rsid w:val="003D0C13"/>
    <w:rsid w:val="003D397F"/>
    <w:rsid w:val="003E20D8"/>
    <w:rsid w:val="003E5EBB"/>
    <w:rsid w:val="003F4CC8"/>
    <w:rsid w:val="003F5691"/>
    <w:rsid w:val="0040377C"/>
    <w:rsid w:val="004044AF"/>
    <w:rsid w:val="00406ACE"/>
    <w:rsid w:val="00413F88"/>
    <w:rsid w:val="00415CA7"/>
    <w:rsid w:val="00421E23"/>
    <w:rsid w:val="004268BF"/>
    <w:rsid w:val="00440AF2"/>
    <w:rsid w:val="00442045"/>
    <w:rsid w:val="00446550"/>
    <w:rsid w:val="00454490"/>
    <w:rsid w:val="0046023F"/>
    <w:rsid w:val="00472995"/>
    <w:rsid w:val="0047626C"/>
    <w:rsid w:val="004830A6"/>
    <w:rsid w:val="0048506C"/>
    <w:rsid w:val="00485D12"/>
    <w:rsid w:val="00497704"/>
    <w:rsid w:val="004C03BE"/>
    <w:rsid w:val="004C03F3"/>
    <w:rsid w:val="004C1015"/>
    <w:rsid w:val="00515CED"/>
    <w:rsid w:val="00524F0B"/>
    <w:rsid w:val="00530E68"/>
    <w:rsid w:val="0053749A"/>
    <w:rsid w:val="00561A4C"/>
    <w:rsid w:val="0057750A"/>
    <w:rsid w:val="00577BE5"/>
    <w:rsid w:val="00595F13"/>
    <w:rsid w:val="005961BE"/>
    <w:rsid w:val="005963F6"/>
    <w:rsid w:val="00597236"/>
    <w:rsid w:val="005B23B2"/>
    <w:rsid w:val="005E2CDE"/>
    <w:rsid w:val="005E33BC"/>
    <w:rsid w:val="005E686D"/>
    <w:rsid w:val="00602107"/>
    <w:rsid w:val="006114EA"/>
    <w:rsid w:val="0061353C"/>
    <w:rsid w:val="006210BA"/>
    <w:rsid w:val="006219F9"/>
    <w:rsid w:val="00622812"/>
    <w:rsid w:val="00624635"/>
    <w:rsid w:val="0062671E"/>
    <w:rsid w:val="00626872"/>
    <w:rsid w:val="006323E3"/>
    <w:rsid w:val="0063373B"/>
    <w:rsid w:val="006506DB"/>
    <w:rsid w:val="006520BA"/>
    <w:rsid w:val="00654B13"/>
    <w:rsid w:val="0066112E"/>
    <w:rsid w:val="00664C77"/>
    <w:rsid w:val="00665C23"/>
    <w:rsid w:val="00666E8E"/>
    <w:rsid w:val="006713A2"/>
    <w:rsid w:val="00684B1A"/>
    <w:rsid w:val="00686343"/>
    <w:rsid w:val="006863BA"/>
    <w:rsid w:val="006A55B4"/>
    <w:rsid w:val="006B4DB4"/>
    <w:rsid w:val="006C079E"/>
    <w:rsid w:val="006C292D"/>
    <w:rsid w:val="006D21F7"/>
    <w:rsid w:val="006D4BD9"/>
    <w:rsid w:val="006F4A37"/>
    <w:rsid w:val="007065DD"/>
    <w:rsid w:val="00710BCB"/>
    <w:rsid w:val="00710E89"/>
    <w:rsid w:val="00715C32"/>
    <w:rsid w:val="00716353"/>
    <w:rsid w:val="00717080"/>
    <w:rsid w:val="0071749C"/>
    <w:rsid w:val="00722FA4"/>
    <w:rsid w:val="00724C61"/>
    <w:rsid w:val="00732E8C"/>
    <w:rsid w:val="00757981"/>
    <w:rsid w:val="0076475A"/>
    <w:rsid w:val="00764D95"/>
    <w:rsid w:val="00765B7C"/>
    <w:rsid w:val="00773897"/>
    <w:rsid w:val="007826B7"/>
    <w:rsid w:val="00790FD7"/>
    <w:rsid w:val="00797888"/>
    <w:rsid w:val="007A0041"/>
    <w:rsid w:val="007A5BF8"/>
    <w:rsid w:val="007B1FE7"/>
    <w:rsid w:val="007C0A75"/>
    <w:rsid w:val="007C4E35"/>
    <w:rsid w:val="007E5FCA"/>
    <w:rsid w:val="007E7EFB"/>
    <w:rsid w:val="007F7CB0"/>
    <w:rsid w:val="00803BF8"/>
    <w:rsid w:val="008170AE"/>
    <w:rsid w:val="008260CE"/>
    <w:rsid w:val="00826825"/>
    <w:rsid w:val="00840F13"/>
    <w:rsid w:val="00846B55"/>
    <w:rsid w:val="00866A18"/>
    <w:rsid w:val="008873B3"/>
    <w:rsid w:val="00887F89"/>
    <w:rsid w:val="008E79F3"/>
    <w:rsid w:val="00920494"/>
    <w:rsid w:val="00923CAE"/>
    <w:rsid w:val="00932679"/>
    <w:rsid w:val="00937DC4"/>
    <w:rsid w:val="00953ECA"/>
    <w:rsid w:val="00965BDD"/>
    <w:rsid w:val="00976AF1"/>
    <w:rsid w:val="00990675"/>
    <w:rsid w:val="009A0C49"/>
    <w:rsid w:val="009A23F0"/>
    <w:rsid w:val="009E213B"/>
    <w:rsid w:val="009E5FAB"/>
    <w:rsid w:val="009E7A1C"/>
    <w:rsid w:val="00A06C02"/>
    <w:rsid w:val="00A07096"/>
    <w:rsid w:val="00A42F63"/>
    <w:rsid w:val="00A54054"/>
    <w:rsid w:val="00A5427C"/>
    <w:rsid w:val="00A5666F"/>
    <w:rsid w:val="00A72DEA"/>
    <w:rsid w:val="00A903E2"/>
    <w:rsid w:val="00A9159A"/>
    <w:rsid w:val="00A91CB7"/>
    <w:rsid w:val="00AB0D2E"/>
    <w:rsid w:val="00AB4E92"/>
    <w:rsid w:val="00AC5BA9"/>
    <w:rsid w:val="00AC612F"/>
    <w:rsid w:val="00AE70D4"/>
    <w:rsid w:val="00AF13F0"/>
    <w:rsid w:val="00AF6105"/>
    <w:rsid w:val="00B02620"/>
    <w:rsid w:val="00B03F04"/>
    <w:rsid w:val="00B11E2C"/>
    <w:rsid w:val="00B25E5E"/>
    <w:rsid w:val="00B37D45"/>
    <w:rsid w:val="00B46282"/>
    <w:rsid w:val="00B467A4"/>
    <w:rsid w:val="00B52C84"/>
    <w:rsid w:val="00B5575F"/>
    <w:rsid w:val="00B60C4E"/>
    <w:rsid w:val="00B62980"/>
    <w:rsid w:val="00B66D7C"/>
    <w:rsid w:val="00B670AE"/>
    <w:rsid w:val="00B75573"/>
    <w:rsid w:val="00B8786A"/>
    <w:rsid w:val="00B87CA5"/>
    <w:rsid w:val="00B87D05"/>
    <w:rsid w:val="00B906F2"/>
    <w:rsid w:val="00B911D6"/>
    <w:rsid w:val="00B925F1"/>
    <w:rsid w:val="00BB52D4"/>
    <w:rsid w:val="00BB6F13"/>
    <w:rsid w:val="00BC568A"/>
    <w:rsid w:val="00BC76CE"/>
    <w:rsid w:val="00BD4F2D"/>
    <w:rsid w:val="00BD6C8D"/>
    <w:rsid w:val="00BD7152"/>
    <w:rsid w:val="00BE2B01"/>
    <w:rsid w:val="00BF4845"/>
    <w:rsid w:val="00C22EF3"/>
    <w:rsid w:val="00C23BCF"/>
    <w:rsid w:val="00C2731E"/>
    <w:rsid w:val="00C27CBA"/>
    <w:rsid w:val="00C44344"/>
    <w:rsid w:val="00C462C4"/>
    <w:rsid w:val="00C621D5"/>
    <w:rsid w:val="00C63F64"/>
    <w:rsid w:val="00C640C4"/>
    <w:rsid w:val="00C75AFB"/>
    <w:rsid w:val="00C8552A"/>
    <w:rsid w:val="00C913F9"/>
    <w:rsid w:val="00C929A5"/>
    <w:rsid w:val="00C92DFF"/>
    <w:rsid w:val="00C956A2"/>
    <w:rsid w:val="00CB6605"/>
    <w:rsid w:val="00CC32FB"/>
    <w:rsid w:val="00CC58E8"/>
    <w:rsid w:val="00CD3CD2"/>
    <w:rsid w:val="00CE3EEF"/>
    <w:rsid w:val="00CF111F"/>
    <w:rsid w:val="00D02824"/>
    <w:rsid w:val="00D05574"/>
    <w:rsid w:val="00D06506"/>
    <w:rsid w:val="00D2201A"/>
    <w:rsid w:val="00D36AC7"/>
    <w:rsid w:val="00D4190C"/>
    <w:rsid w:val="00D41D05"/>
    <w:rsid w:val="00D42C0F"/>
    <w:rsid w:val="00D63240"/>
    <w:rsid w:val="00D662CB"/>
    <w:rsid w:val="00D72AD7"/>
    <w:rsid w:val="00D81F95"/>
    <w:rsid w:val="00D950D1"/>
    <w:rsid w:val="00DA0784"/>
    <w:rsid w:val="00DA0DEB"/>
    <w:rsid w:val="00DA429F"/>
    <w:rsid w:val="00DA44DB"/>
    <w:rsid w:val="00DB1FAD"/>
    <w:rsid w:val="00DB4115"/>
    <w:rsid w:val="00DB7513"/>
    <w:rsid w:val="00DC3DAF"/>
    <w:rsid w:val="00DC53B3"/>
    <w:rsid w:val="00DC72DA"/>
    <w:rsid w:val="00DD0AB0"/>
    <w:rsid w:val="00E20BFF"/>
    <w:rsid w:val="00E34ECF"/>
    <w:rsid w:val="00E357E4"/>
    <w:rsid w:val="00E3593F"/>
    <w:rsid w:val="00E50223"/>
    <w:rsid w:val="00E56A09"/>
    <w:rsid w:val="00E6254D"/>
    <w:rsid w:val="00E6501E"/>
    <w:rsid w:val="00E7347A"/>
    <w:rsid w:val="00E81AA2"/>
    <w:rsid w:val="00E82B8B"/>
    <w:rsid w:val="00E84D54"/>
    <w:rsid w:val="00E90349"/>
    <w:rsid w:val="00E91C2A"/>
    <w:rsid w:val="00EA03BA"/>
    <w:rsid w:val="00EB6C4F"/>
    <w:rsid w:val="00EC0FB8"/>
    <w:rsid w:val="00EC1A87"/>
    <w:rsid w:val="00EC1D45"/>
    <w:rsid w:val="00EC39C8"/>
    <w:rsid w:val="00EC7F68"/>
    <w:rsid w:val="00ED15A9"/>
    <w:rsid w:val="00ED1FCC"/>
    <w:rsid w:val="00EE5F75"/>
    <w:rsid w:val="00F031FB"/>
    <w:rsid w:val="00F12AF9"/>
    <w:rsid w:val="00F2149C"/>
    <w:rsid w:val="00F21FE5"/>
    <w:rsid w:val="00F33120"/>
    <w:rsid w:val="00F4653D"/>
    <w:rsid w:val="00F4654E"/>
    <w:rsid w:val="00F603C0"/>
    <w:rsid w:val="00F7051D"/>
    <w:rsid w:val="00F81815"/>
    <w:rsid w:val="00FA6EDE"/>
    <w:rsid w:val="00FB36D1"/>
    <w:rsid w:val="00FC118B"/>
    <w:rsid w:val="00FC198E"/>
    <w:rsid w:val="00FE18AC"/>
    <w:rsid w:val="00FE2128"/>
    <w:rsid w:val="00FE6A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0AE"/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FB36D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Char"/>
    <w:uiPriority w:val="9"/>
    <w:qFormat/>
    <w:rsid w:val="00666E8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5CA7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6C292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6C29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-0">
    <w:name w:val="FollowedHyperlink"/>
    <w:basedOn w:val="a0"/>
    <w:uiPriority w:val="99"/>
    <w:semiHidden/>
    <w:unhideWhenUsed/>
    <w:rsid w:val="0003580C"/>
    <w:rPr>
      <w:color w:val="800080" w:themeColor="followedHyperlink"/>
      <w:u w:val="single"/>
    </w:rPr>
  </w:style>
  <w:style w:type="character" w:styleId="a4">
    <w:name w:val="Emphasis"/>
    <w:basedOn w:val="a0"/>
    <w:uiPriority w:val="20"/>
    <w:qFormat/>
    <w:rsid w:val="00BC568A"/>
    <w:rPr>
      <w:i/>
      <w:iCs/>
    </w:rPr>
  </w:style>
  <w:style w:type="character" w:customStyle="1" w:styleId="qu">
    <w:name w:val="qu"/>
    <w:basedOn w:val="a0"/>
    <w:rsid w:val="00AB0D2E"/>
  </w:style>
  <w:style w:type="character" w:customStyle="1" w:styleId="gd">
    <w:name w:val="gd"/>
    <w:basedOn w:val="a0"/>
    <w:rsid w:val="00AB0D2E"/>
  </w:style>
  <w:style w:type="character" w:customStyle="1" w:styleId="go">
    <w:name w:val="go"/>
    <w:basedOn w:val="a0"/>
    <w:rsid w:val="00AB0D2E"/>
  </w:style>
  <w:style w:type="character" w:customStyle="1" w:styleId="58cl">
    <w:name w:val="_58cl"/>
    <w:basedOn w:val="a0"/>
    <w:rsid w:val="00666E8E"/>
  </w:style>
  <w:style w:type="character" w:customStyle="1" w:styleId="58cm">
    <w:name w:val="_58cm"/>
    <w:basedOn w:val="a0"/>
    <w:rsid w:val="00666E8E"/>
  </w:style>
  <w:style w:type="character" w:customStyle="1" w:styleId="3Char">
    <w:name w:val="Επικεφαλίδα 3 Char"/>
    <w:basedOn w:val="a0"/>
    <w:link w:val="3"/>
    <w:uiPriority w:val="9"/>
    <w:rsid w:val="00666E8E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2Char">
    <w:name w:val="Επικεφαλίδα 2 Char"/>
    <w:basedOn w:val="a0"/>
    <w:link w:val="2"/>
    <w:uiPriority w:val="9"/>
    <w:semiHidden/>
    <w:rsid w:val="00FB36D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emiboldy">
    <w:name w:val="semi_boldy"/>
    <w:basedOn w:val="a"/>
    <w:rsid w:val="00FB3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ldy">
    <w:name w:val="boldy"/>
    <w:basedOn w:val="a"/>
    <w:rsid w:val="00FB3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hite">
    <w:name w:val="white"/>
    <w:basedOn w:val="a"/>
    <w:rsid w:val="00FB3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Char"/>
    <w:uiPriority w:val="99"/>
    <w:semiHidden/>
    <w:unhideWhenUsed/>
    <w:rsid w:val="00FB36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FB36D1"/>
    <w:rPr>
      <w:rFonts w:ascii="Tahoma" w:hAnsi="Tahoma" w:cs="Tahoma"/>
      <w:sz w:val="16"/>
      <w:szCs w:val="16"/>
    </w:rPr>
  </w:style>
  <w:style w:type="character" w:customStyle="1" w:styleId="il">
    <w:name w:val="il"/>
    <w:basedOn w:val="a0"/>
    <w:rsid w:val="00B52C84"/>
  </w:style>
  <w:style w:type="character" w:styleId="a6">
    <w:name w:val="Strong"/>
    <w:basedOn w:val="a0"/>
    <w:uiPriority w:val="22"/>
    <w:qFormat/>
    <w:rsid w:val="000112E3"/>
    <w:rPr>
      <w:b/>
      <w:bCs/>
    </w:rPr>
  </w:style>
  <w:style w:type="character" w:customStyle="1" w:styleId="g3">
    <w:name w:val="g3"/>
    <w:basedOn w:val="a0"/>
    <w:rsid w:val="00485D12"/>
  </w:style>
  <w:style w:type="character" w:customStyle="1" w:styleId="hb">
    <w:name w:val="hb"/>
    <w:basedOn w:val="a0"/>
    <w:rsid w:val="00485D12"/>
  </w:style>
  <w:style w:type="character" w:customStyle="1" w:styleId="g2">
    <w:name w:val="g2"/>
    <w:basedOn w:val="a0"/>
    <w:rsid w:val="00485D12"/>
  </w:style>
  <w:style w:type="character" w:customStyle="1" w:styleId="azo">
    <w:name w:val="azo"/>
    <w:basedOn w:val="a0"/>
    <w:rsid w:val="00485D12"/>
  </w:style>
  <w:style w:type="character" w:customStyle="1" w:styleId="a3i">
    <w:name w:val="a3i"/>
    <w:basedOn w:val="a0"/>
    <w:rsid w:val="00485D12"/>
  </w:style>
  <w:style w:type="character" w:customStyle="1" w:styleId="bold">
    <w:name w:val="bold"/>
    <w:basedOn w:val="a0"/>
    <w:rsid w:val="00EA03BA"/>
  </w:style>
  <w:style w:type="paragraph" w:customStyle="1" w:styleId="cartnavigation">
    <w:name w:val="cart_navigation"/>
    <w:basedOn w:val="a"/>
    <w:rsid w:val="00EA0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-data">
    <w:name w:val="new-data"/>
    <w:basedOn w:val="a0"/>
    <w:rsid w:val="00AC5BA9"/>
  </w:style>
  <w:style w:type="character" w:customStyle="1" w:styleId="tooltipart">
    <w:name w:val="tooltipart"/>
    <w:basedOn w:val="a0"/>
    <w:rsid w:val="00122ADD"/>
  </w:style>
  <w:style w:type="character" w:customStyle="1" w:styleId="fontstyle01">
    <w:name w:val="fontstyle01"/>
    <w:basedOn w:val="a0"/>
    <w:rsid w:val="00C23BCF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has-text-align-center">
    <w:name w:val="has-text-align-center"/>
    <w:basedOn w:val="a"/>
    <w:rsid w:val="00937D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18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39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503347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38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32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888422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497254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8963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30113">
              <w:marLeft w:val="-360"/>
              <w:marRight w:val="-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53424">
                  <w:marLeft w:val="0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512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44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981281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0453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8466891">
                              <w:marLeft w:val="0"/>
                              <w:marRight w:val="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26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04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015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60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025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93336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221586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549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7534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024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0308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3824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514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066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07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58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019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43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716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40463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7200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52602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3112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7635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6252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5410992">
                                          <w:marLeft w:val="10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074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8197502">
                              <w:marLeft w:val="180"/>
                              <w:marRight w:val="1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7874">
                                  <w:marLeft w:val="-30"/>
                                  <w:marRight w:val="-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8427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09204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2140804361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8225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7022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211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599217612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31040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847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7408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141579052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0134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324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2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7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2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460957">
          <w:marLeft w:val="0"/>
          <w:marRight w:val="0"/>
          <w:marTop w:val="0"/>
          <w:marBottom w:val="450"/>
          <w:divBdr>
            <w:top w:val="none" w:sz="0" w:space="0" w:color="auto"/>
            <w:left w:val="single" w:sz="48" w:space="15" w:color="EEEEEE"/>
            <w:bottom w:val="none" w:sz="0" w:space="0" w:color="auto"/>
            <w:right w:val="none" w:sz="0" w:space="0" w:color="auto"/>
          </w:divBdr>
        </w:div>
        <w:div w:id="3948090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69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2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4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23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99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934019">
          <w:marLeft w:val="0"/>
          <w:marRight w:val="0"/>
          <w:marTop w:val="0"/>
          <w:marBottom w:val="450"/>
          <w:divBdr>
            <w:top w:val="none" w:sz="0" w:space="0" w:color="auto"/>
            <w:left w:val="single" w:sz="48" w:space="15" w:color="EEEEEE"/>
            <w:bottom w:val="none" w:sz="0" w:space="0" w:color="auto"/>
            <w:right w:val="none" w:sz="0" w:space="0" w:color="auto"/>
          </w:divBdr>
        </w:div>
        <w:div w:id="38962018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16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74140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8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618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55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2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5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25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57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934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525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60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0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10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123367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687347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8464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55781">
              <w:marLeft w:val="-360"/>
              <w:marRight w:val="-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769942">
                  <w:marLeft w:val="0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850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018893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9578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8496772">
                              <w:marLeft w:val="0"/>
                              <w:marRight w:val="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2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5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72812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22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6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75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96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6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617438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47861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63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86742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63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57698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493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156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094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685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5570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148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08237140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19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570911">
                  <w:marLeft w:val="-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25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5669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0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9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9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234972">
                  <w:marLeft w:val="0"/>
                  <w:marRight w:val="0"/>
                  <w:marTop w:val="0"/>
                  <w:marBottom w:val="0"/>
                  <w:divBdr>
                    <w:top w:val="single" w:sz="24" w:space="0" w:color="FFFFFF"/>
                    <w:left w:val="single" w:sz="48" w:space="0" w:color="FFFFFF"/>
                    <w:bottom w:val="single" w:sz="36" w:space="0" w:color="FFFFFF"/>
                    <w:right w:val="single" w:sz="48" w:space="0" w:color="FFFFFF"/>
                  </w:divBdr>
                  <w:divsChild>
                    <w:div w:id="2123451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29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376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0712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9855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5181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9769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6812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3417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2356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85795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648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2348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7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4539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2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885798">
          <w:marLeft w:val="0"/>
          <w:marRight w:val="0"/>
          <w:marTop w:val="0"/>
          <w:marBottom w:val="0"/>
          <w:divBdr>
            <w:top w:val="single" w:sz="24" w:space="0" w:color="FFFFFF"/>
            <w:left w:val="single" w:sz="48" w:space="0" w:color="FFFFFF"/>
            <w:bottom w:val="single" w:sz="24" w:space="0" w:color="FFFFFF"/>
            <w:right w:val="single" w:sz="48" w:space="0" w:color="FFFFFF"/>
          </w:divBdr>
          <w:divsChild>
            <w:div w:id="98717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41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089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043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924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497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7759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034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6611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7607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4515693">
          <w:marLeft w:val="0"/>
          <w:marRight w:val="0"/>
          <w:marTop w:val="0"/>
          <w:marBottom w:val="0"/>
          <w:divBdr>
            <w:top w:val="single" w:sz="24" w:space="0" w:color="FFFFFF"/>
            <w:left w:val="single" w:sz="48" w:space="0" w:color="FFFFFF"/>
            <w:bottom w:val="single" w:sz="36" w:space="0" w:color="FFFFFF"/>
            <w:right w:val="single" w:sz="48" w:space="0" w:color="FFFFFF"/>
          </w:divBdr>
          <w:divsChild>
            <w:div w:id="28404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36" w:space="0" w:color="FFFFFF"/>
              </w:divBdr>
              <w:divsChild>
                <w:div w:id="18579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859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91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671712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73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10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3314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568319">
                      <w:marLeft w:val="-180"/>
                      <w:marRight w:val="-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202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952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08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3690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6443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33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0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861231">
          <w:marLeft w:val="0"/>
          <w:marRight w:val="0"/>
          <w:marTop w:val="0"/>
          <w:marBottom w:val="0"/>
          <w:divBdr>
            <w:top w:val="single" w:sz="24" w:space="0" w:color="FFFFFF"/>
            <w:left w:val="single" w:sz="48" w:space="0" w:color="FFFFFF"/>
            <w:bottom w:val="single" w:sz="24" w:space="0" w:color="FFFFFF"/>
            <w:right w:val="single" w:sz="48" w:space="0" w:color="FFFFFF"/>
          </w:divBdr>
          <w:divsChild>
            <w:div w:id="95390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38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69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22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387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087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4988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6455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9622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0369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72808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5485134">
          <w:marLeft w:val="0"/>
          <w:marRight w:val="0"/>
          <w:marTop w:val="0"/>
          <w:marBottom w:val="0"/>
          <w:divBdr>
            <w:top w:val="single" w:sz="24" w:space="0" w:color="FFFFFF"/>
            <w:left w:val="single" w:sz="48" w:space="0" w:color="FFFFFF"/>
            <w:bottom w:val="single" w:sz="24" w:space="0" w:color="FFFFFF"/>
            <w:right w:val="single" w:sz="48" w:space="0" w:color="FFFFFF"/>
          </w:divBdr>
          <w:divsChild>
            <w:div w:id="117238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36" w:space="0" w:color="FFFFFF"/>
              </w:divBdr>
              <w:divsChild>
                <w:div w:id="105889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605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994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8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504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3208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471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0041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8507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0612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9075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642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60293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03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46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9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63010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68723">
                      <w:marLeft w:val="0"/>
                      <w:marRight w:val="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036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7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20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292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33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9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3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3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7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72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67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70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36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426320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813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58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3422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66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2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0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56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90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609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1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29133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89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743533">
              <w:marLeft w:val="225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37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76865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242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19552">
              <w:marLeft w:val="-1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51215">
                  <w:marLeft w:val="0"/>
                  <w:marRight w:val="5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039478">
                  <w:marLeft w:val="12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41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912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995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34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11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01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343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76763">
                      <w:marLeft w:val="0"/>
                      <w:marRight w:val="0"/>
                      <w:marTop w:val="0"/>
                      <w:marBottom w:val="9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340731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2126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42573">
              <w:marLeft w:val="-360"/>
              <w:marRight w:val="-3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43518">
                  <w:marLeft w:val="0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50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790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179755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158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29622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7234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48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1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1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896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70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74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241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372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85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90561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955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468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96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1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04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19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26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272024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85292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3391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624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578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292185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143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681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3093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2741098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367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4560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700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225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184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099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873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0319542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1171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7231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68730716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809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1185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96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05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705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578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993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740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27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18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10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0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41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821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854563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7559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167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5304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9127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5058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2389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4445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7780533">
                                          <w:marLeft w:val="10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948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20925936">
                                          <w:marLeft w:val="10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659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33935045">
                              <w:marLeft w:val="24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8641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781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520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2010525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7455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2" w:color="auto"/>
                                    <w:bottom w:val="none" w:sz="0" w:space="0" w:color="auto"/>
                                    <w:right w:val="none" w:sz="0" w:space="2" w:color="auto"/>
                                  </w:divBdr>
                                </w:div>
                                <w:div w:id="467161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  <w:divsChild>
                                    <w:div w:id="969095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7688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7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8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80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67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4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21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2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569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2022-03-27T06:52:00Z</dcterms:created>
  <dcterms:modified xsi:type="dcterms:W3CDTF">2022-03-29T12:01:00Z</dcterms:modified>
</cp:coreProperties>
</file>