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B6C65" w14:textId="7EC225B5" w:rsidR="005D73DA" w:rsidRPr="00A51B19" w:rsidRDefault="005D73DA" w:rsidP="005D73DA">
      <w:pPr>
        <w:jc w:val="center"/>
        <w:rPr>
          <w:rFonts w:ascii="Arial" w:hAnsi="Arial" w:cs="Arial"/>
          <w:b/>
          <w:bCs/>
          <w:sz w:val="32"/>
          <w:szCs w:val="32"/>
          <w:lang w:val="el-GR"/>
        </w:rPr>
      </w:pPr>
      <w:r w:rsidRPr="00A51B19">
        <w:rPr>
          <w:rFonts w:ascii="Arial" w:hAnsi="Arial" w:cs="Arial"/>
          <w:b/>
          <w:bCs/>
          <w:sz w:val="32"/>
          <w:szCs w:val="32"/>
          <w:lang w:val="el-GR"/>
        </w:rPr>
        <w:t>ΑΝΟΙΧΤΗ ΕΠΙΣΤΟΛΗ</w:t>
      </w:r>
      <w:r w:rsidR="005624DF">
        <w:rPr>
          <w:rFonts w:ascii="Arial" w:hAnsi="Arial" w:cs="Arial"/>
          <w:b/>
          <w:bCs/>
          <w:sz w:val="32"/>
          <w:szCs w:val="32"/>
          <w:lang w:val="el-GR"/>
        </w:rPr>
        <w:t xml:space="preserve"> ΠΡΟΣ ΥΠΟΥΡΓΟ ΕΡΓΑΣΙΑΣ ΚΑΙ ΚΟΙΝΩΝΙΚΩΝ ΥΠΟΘΕΣΕΩΝ  </w:t>
      </w:r>
    </w:p>
    <w:p w14:paraId="2E33FAF5" w14:textId="4286D6FA" w:rsidR="00A51B19" w:rsidRDefault="00A51B19" w:rsidP="005D73DA">
      <w:pPr>
        <w:jc w:val="center"/>
        <w:rPr>
          <w:rFonts w:ascii="Arial" w:hAnsi="Arial" w:cs="Arial"/>
          <w:b/>
          <w:bCs/>
          <w:lang w:val="el-GR"/>
        </w:rPr>
      </w:pPr>
    </w:p>
    <w:p w14:paraId="48D43B1F" w14:textId="1668EFE0" w:rsidR="005D73DA" w:rsidRPr="00A51B19" w:rsidRDefault="00A51B19" w:rsidP="005D73DA">
      <w:pPr>
        <w:jc w:val="center"/>
        <w:rPr>
          <w:rFonts w:ascii="Arial" w:hAnsi="Arial" w:cs="Arial"/>
          <w:b/>
          <w:bCs/>
          <w:sz w:val="22"/>
          <w:szCs w:val="22"/>
          <w:u w:val="single"/>
          <w:lang w:val="el-GR"/>
        </w:rPr>
      </w:pPr>
      <w:r w:rsidRPr="00A51B19">
        <w:rPr>
          <w:rFonts w:ascii="Arial" w:hAnsi="Arial" w:cs="Arial"/>
          <w:b/>
          <w:bCs/>
          <w:sz w:val="22"/>
          <w:szCs w:val="22"/>
          <w:u w:val="single"/>
          <w:lang w:val="el-GR"/>
        </w:rPr>
        <w:t xml:space="preserve">500 ΝΕΟΙ </w:t>
      </w:r>
      <w:r>
        <w:rPr>
          <w:rFonts w:ascii="Arial" w:hAnsi="Arial" w:cs="Arial"/>
          <w:b/>
          <w:bCs/>
          <w:sz w:val="22"/>
          <w:szCs w:val="22"/>
          <w:u w:val="single"/>
          <w:lang w:val="el-GR"/>
        </w:rPr>
        <w:t xml:space="preserve">ΠΤΥΧΙΟΥΧΟΙ ΜΕ ΕΜΠΕΙΡΙΑ </w:t>
      </w:r>
      <w:r w:rsidRPr="00A51B19">
        <w:rPr>
          <w:rFonts w:ascii="Arial" w:hAnsi="Arial" w:cs="Arial"/>
          <w:b/>
          <w:bCs/>
          <w:sz w:val="22"/>
          <w:szCs w:val="22"/>
          <w:u w:val="single"/>
          <w:lang w:val="el-GR"/>
        </w:rPr>
        <w:t xml:space="preserve">ΕΘΕΛΟΝΤΕΣ ΣΤΟΝ </w:t>
      </w:r>
      <w:r w:rsidRPr="00A51B19">
        <w:rPr>
          <w:rFonts w:ascii="Arial" w:hAnsi="Arial" w:cs="Arial"/>
          <w:b/>
          <w:bCs/>
          <w:sz w:val="22"/>
          <w:szCs w:val="22"/>
          <w:u w:val="single"/>
          <w:lang w:val="en-US"/>
        </w:rPr>
        <w:t>e</w:t>
      </w:r>
      <w:r w:rsidRPr="00A51B19">
        <w:rPr>
          <w:rFonts w:ascii="Arial" w:hAnsi="Arial" w:cs="Arial"/>
          <w:b/>
          <w:bCs/>
          <w:sz w:val="22"/>
          <w:szCs w:val="22"/>
          <w:u w:val="single"/>
          <w:lang w:val="el-GR"/>
        </w:rPr>
        <w:t>-ΕΦΚΑ</w:t>
      </w:r>
      <w:r>
        <w:rPr>
          <w:rFonts w:ascii="Arial" w:hAnsi="Arial" w:cs="Arial"/>
          <w:b/>
          <w:bCs/>
          <w:sz w:val="22"/>
          <w:szCs w:val="22"/>
          <w:u w:val="single"/>
          <w:lang w:val="el-GR"/>
        </w:rPr>
        <w:t>.</w:t>
      </w:r>
      <w:r w:rsidRPr="00A51B19">
        <w:rPr>
          <w:rFonts w:ascii="Arial" w:hAnsi="Arial" w:cs="Arial"/>
          <w:b/>
          <w:bCs/>
          <w:sz w:val="22"/>
          <w:szCs w:val="22"/>
          <w:u w:val="single"/>
          <w:lang w:val="el-GR"/>
        </w:rPr>
        <w:t xml:space="preserve"> </w:t>
      </w:r>
    </w:p>
    <w:p w14:paraId="24091B2C" w14:textId="2BA96290" w:rsidR="005D73DA" w:rsidRDefault="005D73DA" w:rsidP="00EC5298">
      <w:pPr>
        <w:rPr>
          <w:rFonts w:ascii="Arial" w:hAnsi="Arial" w:cs="Arial"/>
          <w:sz w:val="24"/>
          <w:szCs w:val="24"/>
          <w:lang w:val="el-GR"/>
        </w:rPr>
      </w:pPr>
    </w:p>
    <w:p w14:paraId="5753C035" w14:textId="30F2417F" w:rsidR="002009F7" w:rsidRDefault="002009F7" w:rsidP="00EC5298">
      <w:pPr>
        <w:rPr>
          <w:rFonts w:ascii="Arial" w:hAnsi="Arial" w:cs="Arial"/>
          <w:sz w:val="24"/>
          <w:szCs w:val="24"/>
          <w:lang w:val="el-GR"/>
        </w:rPr>
      </w:pPr>
    </w:p>
    <w:p w14:paraId="52B11361" w14:textId="792D8198" w:rsidR="00A51B19" w:rsidRDefault="00247720" w:rsidP="00861CA1">
      <w:pPr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b/>
          <w:bCs/>
          <w:noProof/>
          <w:sz w:val="32"/>
          <w:szCs w:val="32"/>
          <w:lang w:val="el-GR"/>
        </w:rPr>
        <w:drawing>
          <wp:anchor distT="0" distB="0" distL="114300" distR="114300" simplePos="0" relativeHeight="251658240" behindDoc="1" locked="0" layoutInCell="1" allowOverlap="1" wp14:anchorId="756F983F" wp14:editId="7E1CF4A0">
            <wp:simplePos x="0" y="0"/>
            <wp:positionH relativeFrom="column">
              <wp:posOffset>99695</wp:posOffset>
            </wp:positionH>
            <wp:positionV relativeFrom="paragraph">
              <wp:posOffset>22225</wp:posOffset>
            </wp:positionV>
            <wp:extent cx="3075305" cy="3762375"/>
            <wp:effectExtent l="0" t="0" r="0" b="0"/>
            <wp:wrapTight wrapText="bothSides">
              <wp:wrapPolygon edited="0">
                <wp:start x="0" y="0"/>
                <wp:lineTo x="0" y="21509"/>
                <wp:lineTo x="21497" y="21509"/>
                <wp:lineTo x="21497" y="0"/>
                <wp:lineTo x="0" y="0"/>
              </wp:wrapPolygon>
            </wp:wrapTight>
            <wp:docPr id="1" name="Picture 1" descr="A person in a tie smiling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erson in a tie smiling&#10;&#10;Description automatically generated with low confidenc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5305" cy="3762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51B19">
        <w:rPr>
          <w:rFonts w:ascii="Arial" w:hAnsi="Arial" w:cs="Arial"/>
          <w:sz w:val="24"/>
          <w:szCs w:val="24"/>
          <w:lang w:val="el-GR"/>
        </w:rPr>
        <w:t xml:space="preserve">Αξιότιμε </w:t>
      </w:r>
      <w:proofErr w:type="spellStart"/>
      <w:r w:rsidR="00A51B19">
        <w:rPr>
          <w:rFonts w:ascii="Arial" w:hAnsi="Arial" w:cs="Arial"/>
          <w:sz w:val="24"/>
          <w:szCs w:val="24"/>
          <w:lang w:val="el-GR"/>
        </w:rPr>
        <w:t>κ.</w:t>
      </w:r>
      <w:r w:rsidR="005624DF">
        <w:rPr>
          <w:rFonts w:ascii="Arial" w:hAnsi="Arial" w:cs="Arial"/>
          <w:sz w:val="24"/>
          <w:szCs w:val="24"/>
          <w:lang w:val="el-GR"/>
        </w:rPr>
        <w:t>Υπουργέ</w:t>
      </w:r>
      <w:proofErr w:type="spellEnd"/>
      <w:r w:rsidR="00A51B19">
        <w:rPr>
          <w:rFonts w:ascii="Arial" w:hAnsi="Arial" w:cs="Arial"/>
          <w:sz w:val="24"/>
          <w:szCs w:val="24"/>
          <w:lang w:val="el-GR"/>
        </w:rPr>
        <w:t xml:space="preserve">, </w:t>
      </w:r>
    </w:p>
    <w:p w14:paraId="4066B3CA" w14:textId="628A3FB8" w:rsidR="00A51B19" w:rsidRDefault="00A51B19" w:rsidP="00861CA1">
      <w:pPr>
        <w:rPr>
          <w:rFonts w:ascii="Arial" w:hAnsi="Arial" w:cs="Arial"/>
          <w:sz w:val="24"/>
          <w:szCs w:val="24"/>
          <w:lang w:val="el-GR"/>
        </w:rPr>
      </w:pPr>
    </w:p>
    <w:p w14:paraId="3AD895A1" w14:textId="68C11BCA" w:rsidR="003767BC" w:rsidRDefault="00A51B19" w:rsidP="00861CA1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</w:pPr>
      <w:r w:rsidRPr="00A51B19">
        <w:rPr>
          <w:rFonts w:ascii="Arial" w:hAnsi="Arial" w:cs="Arial"/>
          <w:sz w:val="24"/>
          <w:szCs w:val="24"/>
          <w:lang w:val="el-GR"/>
        </w:rPr>
        <w:t xml:space="preserve">Ο Πανελλήνιος Σύλλογος Πτυχιούχων που εδρεύει στην Κομοτηνή του </w:t>
      </w:r>
      <w:proofErr w:type="spellStart"/>
      <w:r w:rsidRPr="00A51B19">
        <w:rPr>
          <w:rFonts w:ascii="Arial" w:hAnsi="Arial" w:cs="Arial"/>
          <w:sz w:val="24"/>
          <w:szCs w:val="24"/>
          <w:lang w:val="el-GR"/>
        </w:rPr>
        <w:t>Ν.Ροδόπης</w:t>
      </w:r>
      <w:proofErr w:type="spellEnd"/>
      <w:r w:rsidR="00EF7E92">
        <w:rPr>
          <w:rFonts w:ascii="Arial" w:hAnsi="Arial" w:cs="Arial"/>
          <w:sz w:val="24"/>
          <w:szCs w:val="24"/>
          <w:lang w:val="el-GR"/>
        </w:rPr>
        <w:t>,</w:t>
      </w:r>
      <w:r w:rsidRPr="00A51B19">
        <w:rPr>
          <w:rFonts w:ascii="Arial" w:hAnsi="Arial" w:cs="Arial"/>
          <w:sz w:val="24"/>
          <w:szCs w:val="24"/>
          <w:lang w:val="el-GR"/>
        </w:rPr>
        <w:t xml:space="preserve"> </w:t>
      </w:r>
      <w:r w:rsidR="00EF7E92">
        <w:rPr>
          <w:rFonts w:ascii="Arial" w:hAnsi="Arial" w:cs="Arial"/>
          <w:sz w:val="24"/>
          <w:szCs w:val="24"/>
          <w:lang w:val="el-GR"/>
        </w:rPr>
        <w:t>αποτελείται από</w:t>
      </w:r>
      <w:r w:rsidRPr="00A51B19">
        <w:rPr>
          <w:rFonts w:ascii="Arial" w:hAnsi="Arial" w:cs="Arial"/>
          <w:sz w:val="24"/>
          <w:szCs w:val="24"/>
          <w:lang w:val="el-GR"/>
        </w:rPr>
        <w:t xml:space="preserve"> πτυχιούχους </w:t>
      </w:r>
      <w:r w:rsidRPr="00A51B1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GB"/>
        </w:rPr>
        <w:t xml:space="preserve">Ανωτάτων Σχολών και Πανεπιστημιακών Ιδρυμάτων </w:t>
      </w:r>
      <w:r w:rsidR="00EF7E9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όλης της Ελλάδας </w:t>
      </w:r>
      <w:r w:rsidRPr="00A51B1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GB"/>
        </w:rPr>
        <w:t xml:space="preserve">με εξειδίκευση και κατάρτιση στους κλάδους σπουδών </w:t>
      </w:r>
      <w:r w:rsidR="00A72F5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GB"/>
        </w:rPr>
        <w:t>τους</w:t>
      </w:r>
      <w:r w:rsidR="00A72F5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.</w:t>
      </w:r>
      <w:r w:rsidR="00EF7E9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3767BC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Ένα</w:t>
      </w:r>
      <w:r w:rsidR="008D566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μέρος των μελών του </w:t>
      </w:r>
      <w:r w:rsidR="00EF7E9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συλλόγου 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(</w:t>
      </w:r>
      <w:r w:rsidR="00EF7E9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σχεδόν </w:t>
      </w:r>
      <w:r w:rsidR="008D566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500</w:t>
      </w:r>
      <w:r w:rsidR="00EF7E9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άνθρωποι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)</w:t>
      </w:r>
      <w:r w:rsidR="008D566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έχουν</w:t>
      </w:r>
      <w:r w:rsidR="00EF7E9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3767BC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εμπειρία</w:t>
      </w:r>
      <w:r w:rsidR="008D566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3767BC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σ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τα</w:t>
      </w:r>
      <w:r w:rsidR="003767BC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ασφαλιστικά ταμεία του </w:t>
      </w:r>
      <w:r w:rsidR="003767BC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n-US" w:eastAsia="en-GB"/>
        </w:rPr>
        <w:t>e</w:t>
      </w:r>
      <w:r w:rsidR="003767BC" w:rsidRPr="003767BC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-</w:t>
      </w:r>
      <w:r w:rsidR="003767BC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ΕΦΚΑ και μάλιστα </w:t>
      </w:r>
      <w:r w:rsidR="00EF7E9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το μεγαλύτερο ποσοστό </w:t>
      </w:r>
      <w:r w:rsidR="003767BC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από αυτούς στα τμήματα των συντάξεων.</w:t>
      </w:r>
    </w:p>
    <w:p w14:paraId="43C6E447" w14:textId="3E2BA42E" w:rsidR="009D60EE" w:rsidRDefault="003767BC" w:rsidP="00861CA1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ab/>
        <w:t>Παρότι από την αρχή της ίδρυσης του σωματείου μας εκφράσαμε και αναλύσαμε ουσιαστικές και ρεαλιστικές προτάσεις</w:t>
      </w:r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-λύσεις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για το</w:t>
      </w:r>
      <w:r w:rsidR="00763F1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πρόβλημα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763F1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που αντιμετωπίζει εδώ και καιρό ο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ενιαίο</w:t>
      </w:r>
      <w:r w:rsidR="00763F1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ς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φορέα</w:t>
      </w:r>
      <w:r w:rsidR="00763F1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ς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κοινωνικής ασφάλισης 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n-US" w:eastAsia="en-GB"/>
        </w:rPr>
        <w:t>e</w:t>
      </w:r>
      <w:r w:rsidR="00780455" w:rsidRP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-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ΕΦΚΑ</w:t>
      </w:r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όπως </w:t>
      </w:r>
      <w:proofErr w:type="spellStart"/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φερ</w:t>
      </w:r>
      <w:proofErr w:type="spellEnd"/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’ 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ειπείν η παράταση των συμβάσεων μας, </w:t>
      </w:r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ή 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η δημιουργία </w:t>
      </w:r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δεξαμενής ανθρ</w:t>
      </w:r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ώ</w:t>
      </w:r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π</w:t>
      </w:r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ι</w:t>
      </w:r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νου δυναμικού με αξιοποίηση της ήδη</w:t>
      </w:r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υπάρχουσας πλατφόρμας του λοιπού επικουρικού προσωπικού</w:t>
      </w:r>
      <w:r w:rsidR="00CC5330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στην </w:t>
      </w:r>
      <w:r w:rsidR="002313DF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υγεία</w:t>
      </w:r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CC5330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δυστυχώς από δική σας επιλογή 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δεν </w:t>
      </w:r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ευδοκίμησε</w:t>
      </w:r>
      <w:r w:rsidR="0078045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καμία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από </w:t>
      </w:r>
      <w:r w:rsidR="00CC5330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αυτές</w:t>
      </w:r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.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</w:p>
    <w:p w14:paraId="1CA9EEBF" w14:textId="1428A4B8" w:rsidR="009D60EE" w:rsidRDefault="00763F16" w:rsidP="00861CA1">
      <w:pPr>
        <w:ind w:firstLine="72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δώ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αξίζει να τονισθεί ότι κατά τη διάρκεια της ετήσιας σ</w:t>
      </w:r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ύ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μβ</w:t>
      </w:r>
      <w:r w:rsidR="00103C8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σης μας παρατηρήθηκε από τον πρώην διοικητή</w:t>
      </w:r>
      <w:r w:rsidR="00CC5330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του ΕΦΚΑ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proofErr w:type="spellStart"/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κ.Χάλαρη</w:t>
      </w:r>
      <w:proofErr w:type="spellEnd"/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η σημαντική συμβολή μας στην μείωση των συντάξεων. Όλο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λοιπόν </w:t>
      </w:r>
      <w:r w:rsidR="00A4029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αυτό το διάστημα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των 2 χρόνων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που πέρασε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παρατηρούμε σθεναρά τα μέτρα και τις προσπάθειες σας να αντιμετωπίσετε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το πρόβλημα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τ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ων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εκκρεμ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ών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συντάξε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ων αλλά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και τα προβλήματα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τη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ς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proofErr w:type="spellStart"/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υποστελέχωση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ς</w:t>
      </w:r>
      <w:proofErr w:type="spellEnd"/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του φορέα τόσο σε ανθρώπινο δυναμικό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όσο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και σε υλικοτεχνικές υποδομές.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Κ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ρίνοντας εκ του αποτελέσματος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2 χρόνια </w:t>
      </w:r>
      <w:r w:rsidR="00BA10F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μετά φαίνεται πως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ότι μέτρο και αν έχει παρθεί 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από το Υπουργείο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δεν είχε τα αναμενόμενα αποτελέσματα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ο χρόνος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όμως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κυλάει και οι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συνταξιοδοτικές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υποθέσεις 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δυστυχώς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αυξάνοντα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ι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εκθετικά.</w:t>
      </w:r>
      <w:r w:rsidR="00A175BF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</w:p>
    <w:p w14:paraId="7E586F40" w14:textId="79DC7CC6" w:rsidR="00A175BF" w:rsidRDefault="00A175BF" w:rsidP="00861CA1">
      <w:pPr>
        <w:ind w:firstLine="72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Σκοπός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μας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σε όλη την διάρκεια της πανδημίας 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όπως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σας το δηλώσαμε </w:t>
      </w:r>
      <w:proofErr w:type="spellStart"/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πολλάκις</w:t>
      </w:r>
      <w:proofErr w:type="spellEnd"/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ήταν 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να γίνουμε αρωγοί 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ώστε να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βοηθήσουμε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σε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μια τέτοια 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έ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κτα</w:t>
      </w:r>
      <w:r w:rsidR="00861CA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κτη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κατάσταση το κοινωνικό σύνολο 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και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τους συμπολίτες 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μας,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ανεξάρτητα από χρώματα και κόμματα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πράγμα που 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όμως </w:t>
      </w:r>
      <w:r w:rsidR="00D56A0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δεν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αντιλήφθηκε η νυν Κυβέρνηση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κυβερνώντας </w:t>
      </w:r>
      <w:proofErr w:type="spellStart"/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εως</w:t>
      </w:r>
      <w:proofErr w:type="spellEnd"/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τώρα</w:t>
      </w:r>
      <w:r w:rsidR="00BA10F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με παρωπίδες. Επιπροσθέτως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μας λασπολογήσατε</w:t>
      </w:r>
      <w:r w:rsidR="009D60E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πολλές φορές,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με προτεστάντη τον προκάτοχο σας </w:t>
      </w:r>
      <w:proofErr w:type="spellStart"/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κ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ο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.Βρούτση</w:t>
      </w:r>
      <w:proofErr w:type="spellEnd"/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με το αφήγημα ότι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ως συμβασιούχοι το μόνο που θέλου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με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είναι να μονιμοποιηθού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με, πράγμα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που ουδέποτε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ειπώθηκε από εμάς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.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6956A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Π</w:t>
      </w:r>
      <w:r w:rsidR="006956A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αρότι τα κριτήρια της πρόσληψης μας και η όλη διαδικασία επιλογής μας έγιναν </w:t>
      </w:r>
      <w:r w:rsidR="00F909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lastRenderedPageBreak/>
        <w:t>μέσω</w:t>
      </w:r>
      <w:r w:rsidR="006956A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Α.Σ.Ε.Π</w:t>
      </w:r>
      <w:r w:rsidR="00F909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 w:rsidR="006956A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η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δ</w:t>
      </w:r>
      <w:r w:rsidR="006956A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ική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μας γενιά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η γενιά των 2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5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-3</w:t>
      </w:r>
      <w:r w:rsidR="00B10DF2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5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δεν θα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εκμεταλλεύοντα</w:t>
      </w:r>
      <w:r w:rsidR="00DC7D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ν ποτέ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μια τέτοια δύσκολη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στιγμή εις βάρος των συνανθρώπων </w:t>
      </w:r>
      <w:r w:rsidR="00DC7D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μας </w:t>
      </w:r>
      <w:r w:rsidR="006956A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προς όφελος τ</w:t>
      </w:r>
      <w:r w:rsidR="00F909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η</w:t>
      </w:r>
      <w:r w:rsidR="006956A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ς,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πόσο δε μάλλον και </w:t>
      </w:r>
      <w:r w:rsidR="006956A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εις βάρους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των δημοσιονομικών του κράτους.</w:t>
      </w:r>
    </w:p>
    <w:p w14:paraId="1C960F5D" w14:textId="06F88696" w:rsidR="003767BC" w:rsidRDefault="00A175BF" w:rsidP="00861CA1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ab/>
        <w:t xml:space="preserve">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Ερχόμενοι στο παρόν</w:t>
      </w:r>
      <w:r w:rsidR="00B3703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παρακολουθ</w:t>
      </w:r>
      <w:r w:rsidR="00B3703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ούμε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το χάος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που </w:t>
      </w:r>
      <w:r w:rsidR="00B3703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συνεχίζει να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επικρατεί στον φορέα, </w:t>
      </w:r>
      <w:r w:rsidR="00B3703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οι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ελλείψεις σε προσωπικό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είναι 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τεράστιες </w:t>
      </w:r>
      <w:r w:rsidR="007B5EC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και 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απόδειξη </w:t>
      </w:r>
      <w:r w:rsidR="00CC2D3B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αυτού είναι 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πως</w:t>
      </w:r>
      <w:r w:rsidR="00CC2D3B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παρότι προμηθευτήκατε συστήματα δεν υπάρχει 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σε αριθμό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το ανθρώπινο δυναμικό 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ώστε να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το αξιοποιήσει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ενώ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το ποσοστό των εκκρεμών συντάξεων 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παρά τον τεράστιο αγώνα των μόνιμων υπαλλήλων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ολοένα 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και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αυξάνεται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. Να </w:t>
      </w:r>
      <w:r w:rsidR="003D1DD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σημειωθεί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εδώ πως 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παρά 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την επιστράτευση τόσων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λογιστ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ών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και δικηγόρ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ων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(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μετεξεταστέ</w:t>
      </w:r>
      <w:r w:rsidR="00B513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ων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B513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ή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μη</w:t>
      </w:r>
      <w:r w:rsidR="00104CA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)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επιτευχθήκαν μόνο 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690FF1" w:rsidRPr="00690FF1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>8 απονομές συντάξεων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965AC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από το μέτωπο των ιδιωτών.</w:t>
      </w:r>
      <w:r w:rsidR="00690FF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</w:p>
    <w:p w14:paraId="7C3ADE88" w14:textId="714DE530" w:rsidR="00965ACE" w:rsidRDefault="00965ACE" w:rsidP="00861CA1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ab/>
      </w:r>
    </w:p>
    <w:p w14:paraId="2C51113B" w14:textId="77777777" w:rsidR="000D1D63" w:rsidRDefault="00965ACE" w:rsidP="00861CA1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ab/>
        <w:t xml:space="preserve">Τα μέλη του ΠΑ.ΣΥ.Π αναγνωρίζουν </w:t>
      </w:r>
      <w:r w:rsidR="000D4590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λοιπόν</w:t>
      </w:r>
      <w:r w:rsidR="00AC60A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τις δυσχερείς </w:t>
      </w:r>
      <w:r w:rsidR="007C49D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συνθήκες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που </w:t>
      </w:r>
      <w:r w:rsidR="007C49D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επικρατούν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στον φορέα</w:t>
      </w:r>
      <w:r w:rsidR="000D4590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και</w:t>
      </w:r>
      <w:r w:rsidR="007C49D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το ρήγμα που επέφεραν οι επιλογές </w:t>
      </w:r>
      <w:r w:rsidR="000D4590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σας,</w:t>
      </w:r>
      <w:r w:rsidR="007C49D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μ</w:t>
      </w:r>
      <w:r w:rsidR="000D1D6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</w:t>
      </w:r>
      <w:r w:rsidR="007C49D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μοναδικούς ήρωες της ιστορίας τους μόνιμους υπαλλήλους</w:t>
      </w:r>
      <w:r w:rsidR="000D1D6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7C49D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για αυτό </w:t>
      </w:r>
      <w:r w:rsidR="000D1D6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και </w:t>
      </w:r>
      <w:r w:rsidR="007C49D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σας προτείνουμε αυτή την φορά να αρπάξετε την χρυσή ευκαιρία αξιοποίησης των μελών μας.</w:t>
      </w:r>
    </w:p>
    <w:p w14:paraId="690437BF" w14:textId="53937896" w:rsidR="00965ACE" w:rsidRDefault="007C49D6" w:rsidP="00861CA1">
      <w:pPr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Pr="007C49D6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Μετά από απόφαση του </w:t>
      </w:r>
      <w:r w:rsidR="000D1D63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>Σ</w:t>
      </w:r>
      <w:r w:rsidRPr="007C49D6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υλλόγου </w:t>
      </w:r>
      <w:r w:rsidR="000D1D63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>μας,</w:t>
      </w:r>
      <w:r w:rsidR="00933388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 με αίσθημα ευθύνης</w:t>
      </w:r>
      <w:r w:rsidR="00885685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 </w:t>
      </w:r>
      <w:r w:rsidRPr="007C49D6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προσφέρουμε τις υπηρεσίες </w:t>
      </w:r>
      <w:r w:rsidR="000D1D63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>μας,</w:t>
      </w:r>
      <w:r w:rsidRPr="007C49D6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 τις γνώσεις μας και την εμπειρία μας </w:t>
      </w:r>
      <w:r w:rsidRPr="007C49D6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εθελοντικά </w:t>
      </w:r>
      <w:r w:rsidRPr="007C49D6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στον </w:t>
      </w:r>
      <w:r w:rsidRPr="007C49D6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n-US" w:eastAsia="en-GB"/>
        </w:rPr>
        <w:t>e</w:t>
      </w:r>
      <w:r w:rsidRPr="007C49D6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>-</w:t>
      </w:r>
      <w:r w:rsidRPr="007C49D6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n-US" w:eastAsia="en-GB"/>
        </w:rPr>
        <w:t>E</w:t>
      </w:r>
      <w:r w:rsidRPr="007C49D6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ΦΚΑ </w:t>
      </w:r>
      <w:r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και στους συμπολίτες μας που ταλαιπωρούνται σε </w:t>
      </w:r>
      <w:r w:rsidR="00885685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>τέτοιες</w:t>
      </w:r>
      <w:r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 συνθήκες πανδημίας </w:t>
      </w:r>
      <w:r w:rsidR="00885685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αλλά </w:t>
      </w:r>
      <w:r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>και</w:t>
      </w:r>
      <w:r w:rsidR="00885685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οικονομικής ύφεσης που </w:t>
      </w:r>
      <w:r w:rsidR="00885685"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 xml:space="preserve">αυτή </w:t>
      </w:r>
      <w:r>
        <w:rPr>
          <w:rFonts w:ascii="Arial" w:eastAsia="Times New Roman" w:hAnsi="Arial" w:cs="Arial"/>
          <w:color w:val="000000"/>
          <w:sz w:val="24"/>
          <w:szCs w:val="24"/>
          <w:u w:val="single"/>
          <w:shd w:val="clear" w:color="auto" w:fill="FFFFFF"/>
          <w:lang w:val="el-GR" w:eastAsia="en-GB"/>
        </w:rPr>
        <w:t>έχει επιφέρει.</w:t>
      </w:r>
    </w:p>
    <w:p w14:paraId="3F9AAB6B" w14:textId="0FD0BD9D" w:rsidR="00CC2D3B" w:rsidRDefault="007C49D6" w:rsidP="00861CA1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Μέσω αυτής της εθελοντικής δράσης </w:t>
      </w:r>
      <w:r w:rsidR="006D5A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πιστεύουμε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ακράδαντα ότι θα </w:t>
      </w:r>
      <w:r w:rsidR="006D5A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ενισχυθεί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στον </w:t>
      </w:r>
      <w:r w:rsidR="006D5A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ύψιστο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βαθμό η κοινωνική συνοχή </w:t>
      </w:r>
      <w:r w:rsidR="006D5A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διευθετώντας με τον καλύτερο δυνατό τρόπο τα διάφορα κοινωνικά ζητήματα, θα αυξηθεί η ενεργητική συμμετοχή των </w:t>
      </w:r>
      <w:r w:rsidR="005007D0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νέων </w:t>
      </w:r>
      <w:r w:rsidR="006D5AF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ανθρώπων και θα αναπτυχθούν νέες ικανότητες και δεξιότητες. </w:t>
      </w:r>
    </w:p>
    <w:p w14:paraId="100C89DD" w14:textId="11EE5082" w:rsidR="00A32D6D" w:rsidRDefault="006D5AF3" w:rsidP="00861CA1">
      <w:pPr>
        <w:ind w:firstLine="720"/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Ο ρόλος των εθελοντών είναι πάντα επικουρικ</w:t>
      </w:r>
      <w:r w:rsidR="00450FA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ό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ς και δεν μπορεί σε καμία περίπτωση να υποκαταστήσει τις ελλείψεις που παρουσιάζει η κρατική πολιτική.</w:t>
      </w:r>
      <w:r w:rsidR="00CC5330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Δ</w:t>
      </w:r>
      <w:r w:rsidR="007C49D6" w:rsidRPr="007C49D6">
        <w:rPr>
          <w:rFonts w:ascii="Arial" w:eastAsia="Times New Roman" w:hAnsi="Arial" w:cs="Arial"/>
          <w:color w:val="4B4F58"/>
          <w:sz w:val="24"/>
          <w:szCs w:val="24"/>
          <w:lang w:eastAsia="en-GB"/>
        </w:rPr>
        <w:t>υστυχώς </w:t>
      </w:r>
      <w:r w:rsidR="007C49D6" w:rsidRPr="007C49D6">
        <w:rPr>
          <w:rFonts w:ascii="Arial" w:eastAsia="Times New Roman" w:hAnsi="Arial" w:cs="Arial"/>
          <w:b/>
          <w:bCs/>
          <w:color w:val="4B4F58"/>
          <w:sz w:val="24"/>
          <w:szCs w:val="24"/>
          <w:lang w:eastAsia="en-GB"/>
        </w:rPr>
        <w:t>στην πατρίδα μας το ποσοστό των εθελοντών ανέρχεται μόλις στο 1,2% των πολιτών</w:t>
      </w:r>
      <w:r w:rsidR="00450FA5">
        <w:rPr>
          <w:rFonts w:ascii="Arial" w:eastAsia="Times New Roman" w:hAnsi="Arial" w:cs="Arial"/>
          <w:b/>
          <w:bCs/>
          <w:color w:val="4B4F58"/>
          <w:sz w:val="24"/>
          <w:szCs w:val="24"/>
          <w:lang w:val="el-GR" w:eastAsia="en-GB"/>
        </w:rPr>
        <w:t xml:space="preserve">, </w:t>
      </w:r>
      <w:r w:rsidR="00A32D6D" w:rsidRP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ενώ</w:t>
      </w:r>
      <w:r w:rsidR="00A32D6D">
        <w:rPr>
          <w:rFonts w:ascii="Arial" w:eastAsia="Times New Roman" w:hAnsi="Arial" w:cs="Arial"/>
          <w:b/>
          <w:bCs/>
          <w:color w:val="4B4F58"/>
          <w:sz w:val="24"/>
          <w:szCs w:val="24"/>
          <w:lang w:val="el-GR" w:eastAsia="en-GB"/>
        </w:rPr>
        <w:t xml:space="preserve"> 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αξίζει να </w:t>
      </w:r>
      <w:r w:rsidR="00543322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σημειωθεί</w:t>
      </w:r>
      <w:r w:rsidR="007C49D6" w:rsidRPr="007C49D6">
        <w:rPr>
          <w:rFonts w:ascii="Arial" w:eastAsia="Times New Roman" w:hAnsi="Arial" w:cs="Arial"/>
          <w:color w:val="4B4F58"/>
          <w:sz w:val="24"/>
          <w:szCs w:val="24"/>
          <w:lang w:eastAsia="en-GB"/>
        </w:rPr>
        <w:t xml:space="preserve"> </w:t>
      </w:r>
      <w:r w:rsidR="00543322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πως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ό</w:t>
      </w:r>
      <w:r w:rsidR="007C49D6" w:rsidRPr="007C49D6">
        <w:rPr>
          <w:rFonts w:ascii="Arial" w:eastAsia="Times New Roman" w:hAnsi="Arial" w:cs="Arial"/>
          <w:color w:val="4B4F58"/>
          <w:sz w:val="24"/>
          <w:szCs w:val="24"/>
          <w:lang w:eastAsia="en-GB"/>
        </w:rPr>
        <w:t>σο πιο υψηλό είναι το ποσοστό</w:t>
      </w:r>
      <w:r w:rsidR="00D857A9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αυτό</w:t>
      </w:r>
      <w:r w:rsidR="007C49D6" w:rsidRPr="007C49D6">
        <w:rPr>
          <w:rFonts w:ascii="Arial" w:eastAsia="Times New Roman" w:hAnsi="Arial" w:cs="Arial"/>
          <w:color w:val="4B4F58"/>
          <w:sz w:val="24"/>
          <w:szCs w:val="24"/>
          <w:lang w:eastAsia="en-GB"/>
        </w:rPr>
        <w:t>, τόσο υψηλότερος είναι και ο δείκτης του πολιτισμού μιας κοινωνίας.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</w:t>
      </w:r>
    </w:p>
    <w:p w14:paraId="46C58B84" w14:textId="242F91C0" w:rsidR="007C49D6" w:rsidRDefault="007C49D6" w:rsidP="00A32D6D">
      <w:pPr>
        <w:rPr>
          <w:rFonts w:ascii="Arial" w:eastAsia="Times New Roman" w:hAnsi="Arial" w:cs="Arial"/>
          <w:color w:val="4B4F58"/>
          <w:sz w:val="24"/>
          <w:szCs w:val="24"/>
          <w:lang w:eastAsia="en-GB"/>
        </w:rPr>
      </w:pPr>
      <w:r w:rsidRPr="007C49D6">
        <w:rPr>
          <w:rFonts w:ascii="Arial" w:eastAsia="Times New Roman" w:hAnsi="Arial" w:cs="Arial"/>
          <w:color w:val="4B4F58"/>
          <w:sz w:val="24"/>
          <w:szCs w:val="24"/>
          <w:lang w:eastAsia="en-GB"/>
        </w:rPr>
        <w:t>Οι σημαντικότεροι λόγοι π</w:t>
      </w:r>
      <w:r w:rsidR="006D5AF3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ου μας ώθησαν σε αυτή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μας</w:t>
      </w:r>
      <w:r w:rsidR="006D5AF3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την προσφορ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ά</w:t>
      </w:r>
      <w:r w:rsidR="006D5AF3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έχ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ουν</w:t>
      </w:r>
      <w:r w:rsidRPr="007C49D6">
        <w:rPr>
          <w:rFonts w:ascii="Arial" w:eastAsia="Times New Roman" w:hAnsi="Arial" w:cs="Arial"/>
          <w:color w:val="4B4F58"/>
          <w:sz w:val="24"/>
          <w:szCs w:val="24"/>
          <w:lang w:eastAsia="en-GB"/>
        </w:rPr>
        <w:t xml:space="preserve"> 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άμεση </w:t>
      </w:r>
      <w:r w:rsidRPr="007C49D6">
        <w:rPr>
          <w:rFonts w:ascii="Arial" w:eastAsia="Times New Roman" w:hAnsi="Arial" w:cs="Arial"/>
          <w:color w:val="4B4F58"/>
          <w:sz w:val="24"/>
          <w:szCs w:val="24"/>
          <w:lang w:eastAsia="en-GB"/>
        </w:rPr>
        <w:t xml:space="preserve">σχέση με το αίσθημα κοινωνικής </w:t>
      </w:r>
      <w:r w:rsidR="00DA2203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ευθύνης, της κοινωνικής </w:t>
      </w:r>
      <w:r w:rsidRPr="007C49D6">
        <w:rPr>
          <w:rFonts w:ascii="Arial" w:eastAsia="Times New Roman" w:hAnsi="Arial" w:cs="Arial"/>
          <w:color w:val="4B4F58"/>
          <w:sz w:val="24"/>
          <w:szCs w:val="24"/>
          <w:lang w:eastAsia="en-GB"/>
        </w:rPr>
        <w:t>αλληλεγγύης</w:t>
      </w:r>
      <w:r w:rsidR="00DA2203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αλλά 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και </w:t>
      </w:r>
      <w:r w:rsidR="00DA2203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με </w:t>
      </w:r>
      <w:r w:rsidRPr="007C49D6">
        <w:rPr>
          <w:rFonts w:ascii="Arial" w:eastAsia="Times New Roman" w:hAnsi="Arial" w:cs="Arial"/>
          <w:color w:val="4B4F58"/>
          <w:sz w:val="24"/>
          <w:szCs w:val="24"/>
          <w:lang w:eastAsia="en-GB"/>
        </w:rPr>
        <w:t>τη χαρά της προσφοράς.</w:t>
      </w:r>
    </w:p>
    <w:p w14:paraId="0CC0500A" w14:textId="7F3B95FC" w:rsidR="007742FF" w:rsidRDefault="007742FF" w:rsidP="00861CA1">
      <w:pP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</w:pP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ab/>
        <w:t xml:space="preserve">Ελπίζουμε αυτή την φορά </w:t>
      </w:r>
      <w:proofErr w:type="spellStart"/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κ.Υπουργέ</w:t>
      </w:r>
      <w:proofErr w:type="spellEnd"/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, 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αν και εφόσον όπως επιμένετε  ο σκοπός σας είναι η εξυπηρέτηση των συμπολιτών 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μας,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να αδράξετε 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αυτή την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ευκαιρία που σας δίνετ</w:t>
      </w:r>
      <w:r w:rsidR="0038024B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αι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και να 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αποδε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ίξετε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τις προθέσεις</w:t>
      </w:r>
      <w:r w:rsidR="00CC2D3B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σας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βγ</w:t>
      </w:r>
      <w:r w:rsidR="00CC5330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άζοντας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έστω και </w:t>
      </w:r>
      <w:r w:rsidR="00A32D6D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τώρα</w:t>
      </w: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</w:t>
      </w:r>
      <w:r w:rsidR="00CC5330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τα γυαλιά</w:t>
      </w:r>
      <w:r w:rsidR="003A0950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 των </w:t>
      </w:r>
      <w:r w:rsidR="003A0950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ιδεολη</w:t>
      </w:r>
      <w:r w:rsidR="003A0950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ψιών σας</w:t>
      </w:r>
      <w:r w:rsidR="000A1978"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.</w:t>
      </w:r>
    </w:p>
    <w:p w14:paraId="2B48FECC" w14:textId="6683695B" w:rsidR="007742FF" w:rsidRPr="002405E0" w:rsidRDefault="000D4590" w:rsidP="007E7FE3">
      <w:pP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Έστω και την ύστατη αυτή στιγμή 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ας μην εθελοτυφλούμε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,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A24D6B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ας είμαστε ρεαλιστές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και ας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σ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ταθούμε 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για μία φορά 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στο 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ύ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ψος των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π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εριστ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ά</w:t>
      </w: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σεων όπως </w:t>
      </w:r>
      <w:r w:rsidR="007E7FE3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πραγματικά τους αρμόζει, </w:t>
      </w:r>
      <w:r w:rsidR="000A197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γιατί αν </w:t>
      </w:r>
      <w:r w:rsidR="00A24D6B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βάλουμε</w:t>
      </w:r>
      <w:r w:rsidR="000A197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όλοι</w:t>
      </w:r>
      <w:r w:rsidR="00A24D6B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ένα χεράκι θα μπορέσουμε </w:t>
      </w:r>
      <w:r w:rsidR="000A1978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να καταφέρουμε πάρα πολλά, τα αποτελέσματα των οποίων θα είναι </w:t>
      </w:r>
      <w:r w:rsidR="0056042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εκπληκτικά ενώ αυτή η πράξη κοινωνικής αλληλεγγύης </w:t>
      </w:r>
      <w:r w:rsidR="00A24D6B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θα </w:t>
      </w:r>
      <w:r w:rsidR="0056042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αποτελέσει </w:t>
      </w:r>
      <w:r w:rsidR="006E760E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ένα ιδανικό έναυσμα αλλά και </w:t>
      </w:r>
      <w:r w:rsidR="0056042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παράδειγμα προς μίμηση </w:t>
      </w:r>
      <w:r w:rsidR="008E4CAA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για</w:t>
      </w:r>
      <w:r w:rsidR="0056042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όλη την κοινωνία </w:t>
      </w:r>
      <w:r w:rsidR="008E4CAA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αυτού </w:t>
      </w:r>
      <w:r w:rsidR="0056042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>του κράτους.</w:t>
      </w:r>
    </w:p>
    <w:p w14:paraId="49A0D7A3" w14:textId="3A7D5923" w:rsidR="007742FF" w:rsidRDefault="007742FF" w:rsidP="007742FF">
      <w:pP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</w:pPr>
    </w:p>
    <w:p w14:paraId="75D17425" w14:textId="19BF510B" w:rsidR="007742FF" w:rsidRDefault="007742FF" w:rsidP="007742FF">
      <w:pPr>
        <w:jc w:val="right"/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</w:pP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 xml:space="preserve">Γιώργος Δημητριάδης, </w:t>
      </w:r>
    </w:p>
    <w:p w14:paraId="5B94D0E3" w14:textId="1139CF69" w:rsidR="007742FF" w:rsidRPr="007742FF" w:rsidRDefault="007742FF" w:rsidP="007742FF">
      <w:pPr>
        <w:jc w:val="right"/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</w:pPr>
      <w:r>
        <w:rPr>
          <w:rFonts w:ascii="Arial" w:eastAsia="Times New Roman" w:hAnsi="Arial" w:cs="Arial"/>
          <w:color w:val="4B4F58"/>
          <w:sz w:val="24"/>
          <w:szCs w:val="24"/>
          <w:lang w:val="el-GR" w:eastAsia="en-GB"/>
        </w:rPr>
        <w:t>Πρόεδρος ΠΑ.ΣΥ.Π</w:t>
      </w:r>
    </w:p>
    <w:p w14:paraId="20A77AA9" w14:textId="77777777" w:rsidR="007742FF" w:rsidRPr="007C49D6" w:rsidRDefault="007742FF" w:rsidP="006D5AF3">
      <w:pPr>
        <w:spacing w:after="384"/>
        <w:textAlignment w:val="baseline"/>
        <w:rPr>
          <w:rFonts w:ascii="Arial" w:eastAsia="Times New Roman" w:hAnsi="Arial" w:cs="Arial"/>
          <w:color w:val="4B4F58"/>
          <w:sz w:val="24"/>
          <w:szCs w:val="24"/>
          <w:lang w:eastAsia="en-GB"/>
        </w:rPr>
      </w:pPr>
    </w:p>
    <w:p w14:paraId="23862AC2" w14:textId="77777777" w:rsidR="007C49D6" w:rsidRPr="007C49D6" w:rsidRDefault="007C49D6" w:rsidP="006D5AF3">
      <w:pPr>
        <w:rPr>
          <w:rFonts w:ascii="Arial" w:eastAsia="Times New Roman" w:hAnsi="Arial" w:cs="Arial"/>
          <w:sz w:val="24"/>
          <w:szCs w:val="24"/>
          <w:lang w:eastAsia="en-GB"/>
        </w:rPr>
      </w:pPr>
    </w:p>
    <w:p w14:paraId="6A486DFB" w14:textId="1F20C9E4" w:rsidR="003767BC" w:rsidRPr="003767BC" w:rsidRDefault="003767BC" w:rsidP="006D5AF3">
      <w:pPr>
        <w:rPr>
          <w:rFonts w:ascii="Arial" w:eastAsia="Times New Roman" w:hAnsi="Arial" w:cs="Arial"/>
          <w:sz w:val="24"/>
          <w:szCs w:val="24"/>
          <w:lang w:val="el-GR" w:eastAsia="en-GB"/>
        </w:rPr>
      </w:pPr>
      <w:r w:rsidRPr="003767BC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</w:r>
    </w:p>
    <w:p w14:paraId="353EE1CF" w14:textId="604BC30C" w:rsidR="00A175BF" w:rsidRPr="00EC5298" w:rsidRDefault="003767BC" w:rsidP="00A175BF">
      <w:pPr>
        <w:rPr>
          <w:rFonts w:ascii="Arial" w:hAnsi="Arial" w:cs="Arial"/>
          <w:sz w:val="24"/>
          <w:szCs w:val="24"/>
          <w:lang w:val="el-GR"/>
        </w:rPr>
      </w:pPr>
      <w:r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lastRenderedPageBreak/>
        <w:t xml:space="preserve"> </w:t>
      </w:r>
      <w:r w:rsidR="008D566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2009F7" w:rsidRPr="002009F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val="el-GR" w:eastAsia="en-GB"/>
        </w:rPr>
        <w:t xml:space="preserve"> </w:t>
      </w:r>
      <w:r w:rsidR="00A51B19" w:rsidRPr="00A51B1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GB"/>
        </w:rPr>
        <w:t> </w:t>
      </w:r>
      <w:r w:rsidR="00A51B19" w:rsidRPr="00A51B19">
        <w:rPr>
          <w:rFonts w:ascii="Arial" w:eastAsia="Times New Roman" w:hAnsi="Arial" w:cs="Arial"/>
          <w:color w:val="000000"/>
          <w:sz w:val="24"/>
          <w:szCs w:val="24"/>
          <w:lang w:eastAsia="en-GB"/>
        </w:rPr>
        <w:br/>
      </w:r>
    </w:p>
    <w:p w14:paraId="20567B9C" w14:textId="19DD4460" w:rsidR="00D10364" w:rsidRPr="00EC5298" w:rsidRDefault="00247720" w:rsidP="00EC5298">
      <w:pPr>
        <w:rPr>
          <w:rFonts w:ascii="Arial" w:hAnsi="Arial" w:cs="Arial"/>
          <w:sz w:val="24"/>
          <w:szCs w:val="24"/>
          <w:lang w:val="el-GR"/>
        </w:rPr>
      </w:pPr>
    </w:p>
    <w:sectPr w:rsidR="00D10364" w:rsidRPr="00EC5298" w:rsidSect="00036FC0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4DB"/>
    <w:rsid w:val="00036FC0"/>
    <w:rsid w:val="00040C21"/>
    <w:rsid w:val="00042207"/>
    <w:rsid w:val="000A1978"/>
    <w:rsid w:val="000D1D63"/>
    <w:rsid w:val="000D4590"/>
    <w:rsid w:val="00103C89"/>
    <w:rsid w:val="00104CA3"/>
    <w:rsid w:val="00193D2E"/>
    <w:rsid w:val="002009F7"/>
    <w:rsid w:val="002313DF"/>
    <w:rsid w:val="002405E0"/>
    <w:rsid w:val="00247720"/>
    <w:rsid w:val="003767BC"/>
    <w:rsid w:val="0038024B"/>
    <w:rsid w:val="003A0950"/>
    <w:rsid w:val="003D1DD6"/>
    <w:rsid w:val="003F5D84"/>
    <w:rsid w:val="00450FA5"/>
    <w:rsid w:val="004B272E"/>
    <w:rsid w:val="005007D0"/>
    <w:rsid w:val="00543322"/>
    <w:rsid w:val="00560427"/>
    <w:rsid w:val="005624DF"/>
    <w:rsid w:val="005D73DA"/>
    <w:rsid w:val="00673B94"/>
    <w:rsid w:val="00690FF1"/>
    <w:rsid w:val="006956A8"/>
    <w:rsid w:val="006D5AF3"/>
    <w:rsid w:val="006E760E"/>
    <w:rsid w:val="00763F16"/>
    <w:rsid w:val="007742FF"/>
    <w:rsid w:val="00780455"/>
    <w:rsid w:val="007B5EC3"/>
    <w:rsid w:val="007C49D6"/>
    <w:rsid w:val="007E7FE3"/>
    <w:rsid w:val="008444F2"/>
    <w:rsid w:val="00861CA1"/>
    <w:rsid w:val="00885685"/>
    <w:rsid w:val="008D5667"/>
    <w:rsid w:val="008E4CAA"/>
    <w:rsid w:val="00933388"/>
    <w:rsid w:val="00965ACE"/>
    <w:rsid w:val="009B2BBA"/>
    <w:rsid w:val="009D60EE"/>
    <w:rsid w:val="00A175BF"/>
    <w:rsid w:val="00A24D6B"/>
    <w:rsid w:val="00A32D6D"/>
    <w:rsid w:val="00A40296"/>
    <w:rsid w:val="00A51B19"/>
    <w:rsid w:val="00A524DB"/>
    <w:rsid w:val="00A72F57"/>
    <w:rsid w:val="00AC60A9"/>
    <w:rsid w:val="00B10DF2"/>
    <w:rsid w:val="00B37038"/>
    <w:rsid w:val="00B513F3"/>
    <w:rsid w:val="00BA10F9"/>
    <w:rsid w:val="00C4759A"/>
    <w:rsid w:val="00CC2D3B"/>
    <w:rsid w:val="00CC5330"/>
    <w:rsid w:val="00D5488C"/>
    <w:rsid w:val="00D56A06"/>
    <w:rsid w:val="00D857A9"/>
    <w:rsid w:val="00DA2203"/>
    <w:rsid w:val="00DC7DE1"/>
    <w:rsid w:val="00DD783B"/>
    <w:rsid w:val="00EC5298"/>
    <w:rsid w:val="00EF7E92"/>
    <w:rsid w:val="00F10A8D"/>
    <w:rsid w:val="00F909F3"/>
    <w:rsid w:val="00FC5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802EAA0"/>
  <w15:chartTrackingRefBased/>
  <w15:docId w15:val="{5D9F70C4-A813-1F4E-B6A7-0AA81DC9D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8"/>
        <w:lang w:val="en-G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80455"/>
    <w:pPr>
      <w:spacing w:before="100" w:beforeAutospacing="1" w:after="100" w:afterAutospacing="1"/>
      <w:jc w:val="left"/>
      <w:outlineLvl w:val="0"/>
    </w:pPr>
    <w:rPr>
      <w:rFonts w:eastAsia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A51B19"/>
  </w:style>
  <w:style w:type="character" w:styleId="Hyperlink">
    <w:name w:val="Hyperlink"/>
    <w:basedOn w:val="DefaultParagraphFont"/>
    <w:uiPriority w:val="99"/>
    <w:semiHidden/>
    <w:unhideWhenUsed/>
    <w:rsid w:val="00A51B19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780455"/>
    <w:rPr>
      <w:rFonts w:eastAsia="Times New Roman"/>
      <w:b/>
      <w:bCs/>
      <w:kern w:val="36"/>
      <w:sz w:val="48"/>
      <w:szCs w:val="48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A175BF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A175B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018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0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83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3</Pages>
  <Words>768</Words>
  <Characters>4381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ΔΗΜΗΤΡΙΑΔΗΣ ΓΙΩΡΓΟΣ</dc:creator>
  <cp:keywords/>
  <dc:description/>
  <cp:lastModifiedBy>ΔΗΜΗΤΡΙΑΔΗΣ ΓΙΩΡΓΟΣ</cp:lastModifiedBy>
  <cp:revision>40</cp:revision>
  <dcterms:created xsi:type="dcterms:W3CDTF">2022-01-09T10:40:00Z</dcterms:created>
  <dcterms:modified xsi:type="dcterms:W3CDTF">2022-01-13T09:15:00Z</dcterms:modified>
</cp:coreProperties>
</file>